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0A" w:rsidRPr="00D621B4" w:rsidRDefault="0069190A" w:rsidP="00BE1B01">
      <w:pPr>
        <w:pStyle w:val="BodyText"/>
        <w:spacing w:after="40"/>
        <w:ind w:firstLine="0"/>
        <w:rPr>
          <w:bCs/>
          <w:color w:val="1E1D1F"/>
          <w:lang w:val="en-US"/>
        </w:rPr>
      </w:pPr>
    </w:p>
    <w:p w:rsidR="0069190A" w:rsidRPr="00D621B4" w:rsidRDefault="0069190A" w:rsidP="0069190A">
      <w:pPr>
        <w:pStyle w:val="BodyText"/>
        <w:spacing w:after="240"/>
        <w:ind w:firstLine="0"/>
        <w:jc w:val="center"/>
        <w:rPr>
          <w:b/>
          <w:bCs/>
          <w:color w:val="1E1D1F"/>
          <w:lang w:val="en-US"/>
        </w:rPr>
      </w:pPr>
      <w:r w:rsidRPr="00D621B4">
        <w:rPr>
          <w:b/>
          <w:bCs/>
          <w:color w:val="1E1D1F"/>
          <w:lang w:val="en-US"/>
        </w:rPr>
        <w:t xml:space="preserve">LEARNING AGREEMENT FOR FULL TIME STUDIES </w:t>
      </w:r>
      <w:r w:rsidR="00521765" w:rsidRPr="00D621B4">
        <w:rPr>
          <w:b/>
          <w:bCs/>
          <w:color w:val="1E1D1F"/>
          <w:lang w:val="en-US"/>
        </w:rPr>
        <w:t>WITHIN</w:t>
      </w:r>
      <w:r w:rsidRPr="00D621B4">
        <w:rPr>
          <w:b/>
          <w:bCs/>
          <w:color w:val="1E1D1F"/>
          <w:lang w:val="en-US"/>
        </w:rPr>
        <w:t xml:space="preserve"> THE UNDERGRADUATE </w:t>
      </w:r>
      <w:r w:rsidR="00521765" w:rsidRPr="00D621B4">
        <w:rPr>
          <w:b/>
          <w:bCs/>
          <w:color w:val="1E1D1F"/>
          <w:lang w:val="en-US"/>
        </w:rPr>
        <w:t xml:space="preserve">UNIVERSITY </w:t>
      </w:r>
      <w:r w:rsidRPr="00D621B4">
        <w:rPr>
          <w:b/>
          <w:bCs/>
          <w:color w:val="1E1D1F"/>
          <w:lang w:val="en-US"/>
        </w:rPr>
        <w:t>STUDY PROGRAM IN ECONOMICS</w:t>
      </w:r>
    </w:p>
    <w:p w:rsidR="0069190A" w:rsidRPr="00D621B4" w:rsidRDefault="0069190A" w:rsidP="00BE1B01">
      <w:pPr>
        <w:pStyle w:val="BodyText"/>
        <w:spacing w:after="40"/>
        <w:ind w:firstLine="0"/>
        <w:rPr>
          <w:bCs/>
          <w:color w:val="1E1D1F"/>
          <w:lang w:val="en-US"/>
        </w:rPr>
      </w:pPr>
    </w:p>
    <w:p w:rsidR="0069190A" w:rsidRPr="00D621B4" w:rsidRDefault="0069190A" w:rsidP="00F851B0">
      <w:pPr>
        <w:pStyle w:val="BodyText"/>
        <w:spacing w:after="0"/>
        <w:ind w:firstLine="0"/>
        <w:rPr>
          <w:lang w:val="en-US"/>
        </w:rPr>
      </w:pPr>
      <w:r w:rsidRPr="00D621B4">
        <w:rPr>
          <w:lang w:val="en-US"/>
        </w:rPr>
        <w:t>This Agreement is entered into by and between:</w:t>
      </w:r>
    </w:p>
    <w:p w:rsidR="0069190A" w:rsidRPr="00D621B4" w:rsidRDefault="0069190A" w:rsidP="00F851B0">
      <w:pPr>
        <w:pStyle w:val="BodyText"/>
        <w:spacing w:after="0"/>
        <w:ind w:firstLine="0"/>
        <w:rPr>
          <w:bCs/>
          <w:color w:val="1E1D1F"/>
          <w:lang w:val="en-US"/>
        </w:rPr>
      </w:pPr>
    </w:p>
    <w:p w:rsidR="00BE1B01" w:rsidRPr="00D621B4" w:rsidRDefault="0069190A" w:rsidP="00F851B0">
      <w:pPr>
        <w:pStyle w:val="BodyText"/>
        <w:spacing w:after="0"/>
        <w:ind w:firstLine="0"/>
        <w:rPr>
          <w:b/>
          <w:bCs/>
          <w:color w:val="1E1D1F"/>
          <w:lang w:val="en-US"/>
        </w:rPr>
      </w:pPr>
      <w:r w:rsidRPr="00D621B4">
        <w:rPr>
          <w:bCs/>
          <w:color w:val="1E1D1F"/>
          <w:lang w:val="en-US"/>
        </w:rPr>
        <w:t>t</w:t>
      </w:r>
      <w:r w:rsidR="00BE1B01" w:rsidRPr="00D621B4">
        <w:rPr>
          <w:bCs/>
          <w:color w:val="1E1D1F"/>
          <w:lang w:val="en-US"/>
        </w:rPr>
        <w:t>he</w:t>
      </w:r>
      <w:r w:rsidR="00BE1B01" w:rsidRPr="00D621B4">
        <w:rPr>
          <w:b/>
          <w:bCs/>
          <w:color w:val="1E1D1F"/>
          <w:lang w:val="en-US"/>
        </w:rPr>
        <w:t xml:space="preserve"> Faculty of Economics and Business, University of Rijeka, I. Filipovića 4, Rijeka</w:t>
      </w:r>
      <w:r w:rsidR="00BE1B01" w:rsidRPr="00D621B4">
        <w:rPr>
          <w:bCs/>
          <w:color w:val="1E1D1F"/>
          <w:lang w:val="en-US"/>
        </w:rPr>
        <w:t>, (hereinafter: the Faculty) PIN 26093119930, represented by the Dean prof. Alen Host, Ph.D.</w:t>
      </w:r>
      <w:r w:rsidR="00BE1B01" w:rsidRPr="00D621B4">
        <w:rPr>
          <w:b/>
          <w:bCs/>
          <w:color w:val="1E1D1F"/>
          <w:lang w:val="en-US"/>
        </w:rPr>
        <w:t xml:space="preserve"> </w:t>
      </w:r>
    </w:p>
    <w:p w:rsidR="0069190A" w:rsidRPr="00D621B4" w:rsidRDefault="0069190A" w:rsidP="00F851B0">
      <w:pPr>
        <w:pStyle w:val="BodyText"/>
        <w:spacing w:after="0"/>
        <w:ind w:firstLine="0"/>
        <w:rPr>
          <w:b/>
          <w:bCs/>
          <w:color w:val="1E1D1F"/>
          <w:lang w:val="en-US"/>
        </w:rPr>
      </w:pPr>
    </w:p>
    <w:p w:rsidR="0069190A" w:rsidRPr="00D621B4" w:rsidRDefault="00BE1B01" w:rsidP="00F851B0">
      <w:pPr>
        <w:pStyle w:val="BodyText"/>
        <w:spacing w:after="0"/>
        <w:ind w:firstLine="0"/>
        <w:rPr>
          <w:b/>
          <w:bCs/>
          <w:color w:val="1E1D1F"/>
          <w:lang w:val="en-US"/>
        </w:rPr>
      </w:pPr>
      <w:r w:rsidRPr="00D621B4">
        <w:rPr>
          <w:b/>
          <w:bCs/>
          <w:color w:val="1E1D1F"/>
          <w:lang w:val="en-US"/>
        </w:rPr>
        <w:t>and</w:t>
      </w:r>
    </w:p>
    <w:p w:rsidR="0069190A" w:rsidRPr="00D621B4" w:rsidRDefault="0069190A" w:rsidP="00F851B0">
      <w:pPr>
        <w:pStyle w:val="BodyText"/>
        <w:spacing w:after="0"/>
        <w:ind w:firstLine="0"/>
        <w:rPr>
          <w:lang w:val="en-US"/>
        </w:rPr>
      </w:pPr>
    </w:p>
    <w:p w:rsidR="004317AF" w:rsidRPr="00D621B4" w:rsidRDefault="003D5546" w:rsidP="00F851B0">
      <w:pPr>
        <w:pStyle w:val="BodyText"/>
        <w:spacing w:after="0"/>
        <w:ind w:firstLine="0"/>
        <w:rPr>
          <w:lang w:val="en-US"/>
        </w:rPr>
      </w:pPr>
      <w:permStart w:id="45821827" w:edGrp="everyone"/>
      <w:r w:rsidRPr="00D621B4">
        <w:rPr>
          <w:lang w:val="en-US"/>
        </w:rPr>
        <w:t>______________________________________________________________________________________</w:t>
      </w:r>
    </w:p>
    <w:permEnd w:id="45821827"/>
    <w:p w:rsidR="004317AF" w:rsidRPr="00D621B4" w:rsidRDefault="0069190A" w:rsidP="00F851B0">
      <w:pPr>
        <w:pStyle w:val="Bodytext30"/>
        <w:rPr>
          <w:lang w:val="en-US"/>
        </w:rPr>
      </w:pPr>
      <w:r w:rsidRPr="00D621B4">
        <w:rPr>
          <w:lang w:val="en-US"/>
        </w:rPr>
        <w:t xml:space="preserve">(student's name and surname, </w:t>
      </w:r>
      <w:r w:rsidR="00445667" w:rsidRPr="00D621B4">
        <w:rPr>
          <w:lang w:val="en-US"/>
        </w:rPr>
        <w:t>address</w:t>
      </w:r>
      <w:r w:rsidRPr="00D621B4">
        <w:rPr>
          <w:lang w:val="en-US"/>
        </w:rPr>
        <w:t xml:space="preserve"> and city of residence) </w:t>
      </w:r>
    </w:p>
    <w:p w:rsidR="00F851B0" w:rsidRPr="00D621B4" w:rsidRDefault="00F851B0" w:rsidP="00F851B0">
      <w:pPr>
        <w:pStyle w:val="BodyText"/>
        <w:tabs>
          <w:tab w:val="left" w:leader="underscore" w:pos="5203"/>
        </w:tabs>
        <w:spacing w:after="0"/>
        <w:ind w:firstLine="0"/>
        <w:rPr>
          <w:lang w:val="en-US"/>
        </w:rPr>
      </w:pPr>
    </w:p>
    <w:p w:rsidR="004317AF" w:rsidRPr="00D621B4" w:rsidRDefault="0073504F" w:rsidP="00F851B0">
      <w:pPr>
        <w:pStyle w:val="BodyText"/>
        <w:tabs>
          <w:tab w:val="left" w:leader="underscore" w:pos="5203"/>
        </w:tabs>
        <w:spacing w:after="0"/>
        <w:ind w:firstLine="0"/>
        <w:rPr>
          <w:lang w:val="en-US"/>
        </w:rPr>
      </w:pPr>
      <w:r w:rsidRPr="00D621B4">
        <w:rPr>
          <w:lang w:val="en-US"/>
        </w:rPr>
        <w:t>(</w:t>
      </w:r>
      <w:r w:rsidR="0069190A" w:rsidRPr="00D621B4">
        <w:rPr>
          <w:lang w:val="en-US"/>
        </w:rPr>
        <w:t>hereinafter: the Student</w:t>
      </w:r>
      <w:r w:rsidRPr="00D621B4">
        <w:rPr>
          <w:lang w:val="en-US"/>
        </w:rPr>
        <w:t xml:space="preserve">), </w:t>
      </w:r>
      <w:r w:rsidR="0069190A" w:rsidRPr="00D621B4">
        <w:rPr>
          <w:lang w:val="en-US"/>
        </w:rPr>
        <w:t>PIN</w:t>
      </w:r>
      <w:r w:rsidRPr="00D621B4">
        <w:rPr>
          <w:lang w:val="en-US"/>
        </w:rPr>
        <w:t>:</w:t>
      </w:r>
      <w:permStart w:id="1624138230" w:edGrp="everyone"/>
      <w:r w:rsidRPr="00D621B4">
        <w:rPr>
          <w:color w:val="575658"/>
          <w:lang w:val="en-US"/>
        </w:rPr>
        <w:tab/>
      </w:r>
      <w:permEnd w:id="1624138230"/>
    </w:p>
    <w:p w:rsidR="00F851B0" w:rsidRPr="00D621B4" w:rsidRDefault="00F851B0" w:rsidP="00F851B0">
      <w:pPr>
        <w:pStyle w:val="BodyText"/>
        <w:spacing w:after="0"/>
        <w:ind w:firstLine="0"/>
        <w:rPr>
          <w:lang w:val="en-US"/>
        </w:rPr>
      </w:pPr>
    </w:p>
    <w:p w:rsidR="0069190A" w:rsidRPr="00D621B4" w:rsidRDefault="0069190A" w:rsidP="00F851B0">
      <w:pPr>
        <w:pStyle w:val="BodyText"/>
        <w:spacing w:after="0"/>
        <w:ind w:firstLine="0"/>
        <w:rPr>
          <w:lang w:val="en-US"/>
        </w:rPr>
      </w:pPr>
      <w:r w:rsidRPr="00D621B4">
        <w:rPr>
          <w:lang w:val="en-US"/>
        </w:rPr>
        <w:t xml:space="preserve">in Rijeka, on </w:t>
      </w:r>
      <w:permStart w:id="1107036955" w:edGrp="everyone"/>
      <w:r w:rsidRPr="00D621B4">
        <w:rPr>
          <w:lang w:val="en-US"/>
        </w:rPr>
        <w:t>___________</w:t>
      </w:r>
      <w:proofErr w:type="gramStart"/>
      <w:r w:rsidRPr="00D621B4">
        <w:rPr>
          <w:lang w:val="en-US"/>
        </w:rPr>
        <w:t>_</w:t>
      </w:r>
      <w:permEnd w:id="1107036955"/>
      <w:r w:rsidRPr="00D621B4">
        <w:rPr>
          <w:lang w:val="en-US"/>
        </w:rPr>
        <w:t xml:space="preserve"> ,</w:t>
      </w:r>
      <w:proofErr w:type="gramEnd"/>
      <w:r w:rsidRPr="00D621B4">
        <w:rPr>
          <w:lang w:val="en-US"/>
        </w:rPr>
        <w:t xml:space="preserve"> </w:t>
      </w:r>
      <w:r w:rsidR="0073504F" w:rsidRPr="00D621B4">
        <w:rPr>
          <w:noProof/>
          <w:lang w:bidi="ar-SA"/>
        </w:rPr>
        <mc:AlternateContent>
          <mc:Choice Requires="wps">
            <w:drawing>
              <wp:anchor distT="0" distB="0" distL="114300" distR="114300" simplePos="0" relativeHeight="125829378" behindDoc="0" locked="0" layoutInCell="1" allowOverlap="1" wp14:anchorId="1F4540F5" wp14:editId="3ED9AD2D">
                <wp:simplePos x="0" y="0"/>
                <wp:positionH relativeFrom="page">
                  <wp:posOffset>3437890</wp:posOffset>
                </wp:positionH>
                <wp:positionV relativeFrom="paragraph">
                  <wp:posOffset>12700</wp:posOffset>
                </wp:positionV>
                <wp:extent cx="758825" cy="17653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758825" cy="176530"/>
                        </a:xfrm>
                        <a:prstGeom prst="rect">
                          <a:avLst/>
                        </a:prstGeom>
                        <a:noFill/>
                      </wps:spPr>
                      <wps:txbx>
                        <w:txbxContent>
                          <w:p w:rsidR="004317AF" w:rsidRDefault="004317AF">
                            <w:pPr>
                              <w:pStyle w:val="BodyText"/>
                              <w:spacing w:after="0"/>
                              <w:ind w:firstLine="0"/>
                            </w:pP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type w14:anchorId="67F170C7" id="_x0000_t202" coordsize="21600,21600" o:spt="202" path="m,l,21600r21600,l21600,xe">
                <v:stroke joinstyle="miter"/>
                <v:path gradientshapeok="t" o:connecttype="rect"/>
              </v:shapetype>
              <v:shape id="Shape 1" o:spid="_x0000_s1026" type="#_x0000_t202" style="position:absolute;margin-left:270.7pt;margin-top:1pt;width:59.75pt;height:13.9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" filled="f" stroked="f">
                <v:textbox inset="0,0,0,0">
                  <w:txbxContent>
                    <w:p w:rsidR="004317AF" w:rsidRDefault="004317AF">
                      <w:pPr>
                        <w:pStyle w:val="BodyText"/>
                        <w:spacing w:after="0"/>
                        <w:ind w:firstLine="0"/>
                      </w:pPr>
                    </w:p>
                  </w:txbxContent>
                </v:textbox>
                <w10:wrap type="square" side="left" anchorx="page"/>
              </v:shape>
            </w:pict>
          </mc:Fallback>
        </mc:AlternateContent>
      </w:r>
      <w:r w:rsidR="00FF6323">
        <w:rPr>
          <w:lang w:val="en-US"/>
        </w:rPr>
        <w:t>202</w:t>
      </w:r>
      <w:r w:rsidR="00D004E3">
        <w:rPr>
          <w:lang w:val="en-US"/>
        </w:rPr>
        <w:t>1</w:t>
      </w:r>
    </w:p>
    <w:p w:rsidR="00F851B0" w:rsidRPr="00D621B4" w:rsidRDefault="00F851B0" w:rsidP="00F851B0">
      <w:pPr>
        <w:pStyle w:val="BodyText"/>
        <w:spacing w:after="0"/>
        <w:ind w:firstLine="0"/>
        <w:rPr>
          <w:b/>
          <w:bCs/>
          <w:color w:val="1E1D1F"/>
          <w:lang w:val="en-US"/>
        </w:rPr>
      </w:pPr>
    </w:p>
    <w:p w:rsidR="00F851B0" w:rsidRPr="00D621B4" w:rsidRDefault="00F851B0" w:rsidP="00F851B0">
      <w:pPr>
        <w:pStyle w:val="BodyText"/>
        <w:spacing w:after="0"/>
        <w:ind w:firstLine="0"/>
        <w:rPr>
          <w:b/>
          <w:bCs/>
          <w:color w:val="1E1D1F"/>
          <w:lang w:val="en-US"/>
        </w:rPr>
      </w:pPr>
    </w:p>
    <w:p w:rsidR="00F851B0" w:rsidRPr="00D621B4" w:rsidRDefault="00445667" w:rsidP="00F851B0">
      <w:pPr>
        <w:pStyle w:val="BodyText"/>
        <w:spacing w:after="0"/>
        <w:ind w:firstLine="0"/>
        <w:rPr>
          <w:b/>
          <w:bCs/>
          <w:color w:val="1E1D1F"/>
          <w:lang w:val="en-US"/>
        </w:rPr>
      </w:pPr>
      <w:r w:rsidRPr="00D621B4">
        <w:rPr>
          <w:b/>
          <w:bCs/>
          <w:color w:val="1E1D1F"/>
          <w:lang w:val="en-US"/>
        </w:rPr>
        <w:t xml:space="preserve">INTRODUCTORY PROVISIONS </w:t>
      </w:r>
      <w:bookmarkStart w:id="0" w:name="bookmark0"/>
      <w:bookmarkStart w:id="1" w:name="bookmark1"/>
      <w:bookmarkStart w:id="2" w:name="bookmark2"/>
    </w:p>
    <w:p w:rsidR="00F851B0" w:rsidRPr="00D621B4" w:rsidRDefault="00F851B0" w:rsidP="00F851B0">
      <w:pPr>
        <w:pStyle w:val="BodyText"/>
        <w:spacing w:after="0"/>
        <w:ind w:firstLine="0"/>
        <w:rPr>
          <w:b/>
          <w:bCs/>
          <w:color w:val="1E1D1F"/>
          <w:lang w:val="en-US"/>
        </w:rPr>
      </w:pPr>
    </w:p>
    <w:p w:rsidR="004317AF" w:rsidRPr="00D621B4" w:rsidRDefault="0069190A" w:rsidP="00F851B0">
      <w:pPr>
        <w:pStyle w:val="BodyText"/>
        <w:spacing w:after="0"/>
        <w:ind w:firstLine="0"/>
        <w:jc w:val="center"/>
        <w:rPr>
          <w:b/>
          <w:lang w:val="en-US"/>
        </w:rPr>
      </w:pPr>
      <w:r w:rsidRPr="00D621B4">
        <w:rPr>
          <w:b/>
          <w:color w:val="1E1D1F"/>
          <w:lang w:val="en-US"/>
        </w:rPr>
        <w:t>Article</w:t>
      </w:r>
      <w:r w:rsidR="0073504F" w:rsidRPr="00D621B4">
        <w:rPr>
          <w:b/>
          <w:color w:val="1E1D1F"/>
          <w:lang w:val="en-US"/>
        </w:rPr>
        <w:t xml:space="preserve"> 1</w:t>
      </w:r>
      <w:bookmarkEnd w:id="0"/>
      <w:bookmarkEnd w:id="1"/>
      <w:bookmarkEnd w:id="2"/>
    </w:p>
    <w:p w:rsidR="004317AF" w:rsidRPr="00D621B4" w:rsidRDefault="0069190A" w:rsidP="00F851B0">
      <w:pPr>
        <w:pStyle w:val="BodyText"/>
        <w:tabs>
          <w:tab w:val="left" w:leader="underscore" w:pos="8750"/>
        </w:tabs>
        <w:spacing w:after="0"/>
        <w:ind w:firstLine="0"/>
        <w:jc w:val="both"/>
        <w:rPr>
          <w:lang w:val="en-US"/>
        </w:rPr>
      </w:pPr>
      <w:r w:rsidRPr="00D621B4">
        <w:rPr>
          <w:lang w:val="en-US"/>
        </w:rPr>
        <w:t xml:space="preserve">The Student is a citizen of the </w:t>
      </w:r>
      <w:r w:rsidR="00521765" w:rsidRPr="00D621B4">
        <w:rPr>
          <w:lang w:val="en-US"/>
        </w:rPr>
        <w:t>R</w:t>
      </w:r>
      <w:r w:rsidRPr="00D621B4">
        <w:rPr>
          <w:lang w:val="en-US"/>
        </w:rPr>
        <w:t xml:space="preserve">epublic of </w:t>
      </w:r>
      <w:permStart w:id="902115969" w:edGrp="everyone"/>
      <w:r w:rsidR="00933D7B">
        <w:rPr>
          <w:lang w:val="en-US"/>
        </w:rPr>
        <w:t>__________</w:t>
      </w:r>
      <w:permEnd w:id="902115969"/>
      <w:r w:rsidR="00933D7B">
        <w:rPr>
          <w:lang w:val="en-US"/>
        </w:rPr>
        <w:t>,</w:t>
      </w:r>
      <w:r w:rsidR="00521765" w:rsidRPr="00D621B4">
        <w:rPr>
          <w:lang w:val="en-US"/>
        </w:rPr>
        <w:t xml:space="preserve"> ID-card number </w:t>
      </w:r>
      <w:permStart w:id="511774083" w:edGrp="everyone"/>
      <w:r w:rsidR="00521765" w:rsidRPr="00D621B4">
        <w:rPr>
          <w:lang w:val="en-US"/>
        </w:rPr>
        <w:t>_______________________</w:t>
      </w:r>
      <w:permEnd w:id="511774083"/>
      <w:r w:rsidR="00521765" w:rsidRPr="00D621B4">
        <w:rPr>
          <w:lang w:val="en-US"/>
        </w:rPr>
        <w:t xml:space="preserve"> issued by the </w:t>
      </w:r>
      <w:permStart w:id="1077770252" w:edGrp="everyone"/>
      <w:r w:rsidR="00521765" w:rsidRPr="00D621B4">
        <w:rPr>
          <w:lang w:val="en-US"/>
        </w:rPr>
        <w:t>____________________</w:t>
      </w:r>
      <w:permEnd w:id="1077770252"/>
      <w:r w:rsidR="00521765" w:rsidRPr="00D621B4">
        <w:rPr>
          <w:lang w:val="en-US"/>
        </w:rPr>
        <w:t xml:space="preserve">Police </w:t>
      </w:r>
      <w:r w:rsidR="00445667" w:rsidRPr="00D621B4">
        <w:rPr>
          <w:lang w:val="en-US"/>
        </w:rPr>
        <w:t>Administration</w:t>
      </w:r>
      <w:r w:rsidR="00521765" w:rsidRPr="00D621B4">
        <w:rPr>
          <w:lang w:val="en-US"/>
        </w:rPr>
        <w:t xml:space="preserve">.  </w:t>
      </w:r>
    </w:p>
    <w:p w:rsidR="004317AF" w:rsidRPr="00D621B4" w:rsidRDefault="00521765" w:rsidP="00F851B0">
      <w:pPr>
        <w:tabs>
          <w:tab w:val="left" w:pos="284"/>
        </w:tabs>
        <w:jc w:val="both"/>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 xml:space="preserve">The Student has obtained the right to enroll into the first year of the undergraduate </w:t>
      </w:r>
      <w:r w:rsidR="00445667" w:rsidRPr="00D621B4">
        <w:rPr>
          <w:rFonts w:ascii="Times New Roman" w:eastAsia="Times New Roman" w:hAnsi="Times New Roman" w:cs="Times New Roman"/>
          <w:color w:val="343334"/>
          <w:sz w:val="22"/>
          <w:szCs w:val="22"/>
          <w:lang w:val="en-US"/>
        </w:rPr>
        <w:t xml:space="preserve">university studies with a full-time student status.  </w:t>
      </w:r>
    </w:p>
    <w:p w:rsidR="00445667" w:rsidRPr="00D621B4" w:rsidRDefault="00445667" w:rsidP="00F851B0">
      <w:pPr>
        <w:tabs>
          <w:tab w:val="left" w:pos="284"/>
        </w:tabs>
        <w:jc w:val="both"/>
        <w:rPr>
          <w:rFonts w:ascii="Times New Roman" w:eastAsia="Times New Roman" w:hAnsi="Times New Roman" w:cs="Times New Roman"/>
          <w:color w:val="343334"/>
          <w:sz w:val="22"/>
          <w:szCs w:val="22"/>
          <w:lang w:val="en-US"/>
        </w:rPr>
      </w:pPr>
    </w:p>
    <w:p w:rsidR="004317AF" w:rsidRPr="00D621B4" w:rsidRDefault="00445667" w:rsidP="00F851B0">
      <w:pPr>
        <w:pStyle w:val="BodyText"/>
        <w:spacing w:after="0"/>
        <w:ind w:firstLine="0"/>
        <w:rPr>
          <w:b/>
          <w:lang w:val="en-US"/>
        </w:rPr>
      </w:pPr>
      <w:r w:rsidRPr="00D621B4">
        <w:rPr>
          <w:b/>
          <w:lang w:val="en-US"/>
        </w:rPr>
        <w:t xml:space="preserve">THE SUBJECT OF THE AGREEMENT </w:t>
      </w:r>
    </w:p>
    <w:p w:rsidR="00F851B0" w:rsidRPr="00D621B4" w:rsidRDefault="00F851B0" w:rsidP="00F851B0">
      <w:pPr>
        <w:pStyle w:val="Heading10"/>
        <w:keepNext/>
        <w:keepLines/>
        <w:rPr>
          <w:bCs w:val="0"/>
          <w:color w:val="343334"/>
          <w:lang w:val="en-US"/>
        </w:rPr>
      </w:pPr>
      <w:bookmarkStart w:id="3" w:name="bookmark3"/>
      <w:bookmarkStart w:id="4" w:name="bookmark4"/>
      <w:bookmarkStart w:id="5" w:name="bookmark5"/>
    </w:p>
    <w:p w:rsidR="004317AF" w:rsidRPr="00D621B4" w:rsidRDefault="0069190A" w:rsidP="00F851B0">
      <w:pPr>
        <w:pStyle w:val="Heading10"/>
        <w:keepNext/>
        <w:keepLines/>
        <w:rPr>
          <w:bCs w:val="0"/>
          <w:color w:val="343334"/>
          <w:lang w:val="en-US"/>
        </w:rPr>
      </w:pPr>
      <w:r w:rsidRPr="00D621B4">
        <w:rPr>
          <w:bCs w:val="0"/>
          <w:color w:val="343334"/>
          <w:lang w:val="en-US"/>
        </w:rPr>
        <w:t>Article</w:t>
      </w:r>
      <w:r w:rsidR="0073504F" w:rsidRPr="00D621B4">
        <w:rPr>
          <w:bCs w:val="0"/>
          <w:color w:val="343334"/>
          <w:lang w:val="en-US"/>
        </w:rPr>
        <w:t xml:space="preserve"> 2</w:t>
      </w:r>
      <w:bookmarkEnd w:id="3"/>
      <w:bookmarkEnd w:id="4"/>
      <w:bookmarkEnd w:id="5"/>
    </w:p>
    <w:p w:rsidR="004317AF" w:rsidRPr="00D621B4" w:rsidRDefault="00445667" w:rsidP="00F851B0">
      <w:pPr>
        <w:pStyle w:val="BodyText"/>
        <w:spacing w:after="0"/>
        <w:ind w:firstLine="0"/>
        <w:jc w:val="both"/>
        <w:rPr>
          <w:lang w:val="en-US"/>
        </w:rPr>
      </w:pPr>
      <w:r w:rsidRPr="00D621B4">
        <w:rPr>
          <w:lang w:val="en-US"/>
        </w:rPr>
        <w:t xml:space="preserve">Under this Agreement, the Faculty and the Student regulate the mutual rights and obligations for the duration of studies.  </w:t>
      </w:r>
    </w:p>
    <w:p w:rsidR="00F851B0" w:rsidRPr="00D621B4" w:rsidRDefault="00F851B0" w:rsidP="00F851B0">
      <w:pPr>
        <w:pStyle w:val="BodyText"/>
        <w:spacing w:after="0"/>
        <w:ind w:firstLine="0"/>
        <w:jc w:val="both"/>
        <w:rPr>
          <w:lang w:val="en-US"/>
        </w:rPr>
      </w:pPr>
    </w:p>
    <w:p w:rsidR="004317AF" w:rsidRPr="00D621B4" w:rsidRDefault="0069190A" w:rsidP="00F851B0">
      <w:pPr>
        <w:pStyle w:val="Heading10"/>
        <w:keepNext/>
        <w:keepLines/>
        <w:rPr>
          <w:lang w:val="en-US"/>
        </w:rPr>
      </w:pPr>
      <w:bookmarkStart w:id="6" w:name="bookmark6"/>
      <w:bookmarkStart w:id="7" w:name="bookmark7"/>
      <w:bookmarkStart w:id="8" w:name="bookmark8"/>
      <w:r w:rsidRPr="00D621B4">
        <w:rPr>
          <w:color w:val="1E1D1F"/>
          <w:lang w:val="en-US"/>
        </w:rPr>
        <w:t>Article</w:t>
      </w:r>
      <w:r w:rsidR="0073504F" w:rsidRPr="00D621B4">
        <w:rPr>
          <w:color w:val="1E1D1F"/>
          <w:lang w:val="en-US"/>
        </w:rPr>
        <w:t xml:space="preserve"> 3</w:t>
      </w:r>
      <w:bookmarkEnd w:id="6"/>
      <w:bookmarkEnd w:id="7"/>
      <w:bookmarkEnd w:id="8"/>
    </w:p>
    <w:p w:rsidR="004317AF" w:rsidRPr="00D621B4" w:rsidRDefault="00445667" w:rsidP="00F851B0">
      <w:pPr>
        <w:pStyle w:val="BodyText"/>
        <w:spacing w:after="0"/>
        <w:ind w:firstLine="0"/>
        <w:jc w:val="both"/>
        <w:rPr>
          <w:lang w:val="en-US"/>
        </w:rPr>
      </w:pPr>
      <w:r w:rsidRPr="00D621B4">
        <w:rPr>
          <w:lang w:val="en-US"/>
        </w:rPr>
        <w:t xml:space="preserve">In the academic year </w:t>
      </w:r>
      <w:r w:rsidR="0073504F" w:rsidRPr="00D621B4">
        <w:rPr>
          <w:lang w:val="en-US"/>
        </w:rPr>
        <w:t>20</w:t>
      </w:r>
      <w:r w:rsidR="00FF6323">
        <w:rPr>
          <w:lang w:val="en-US"/>
        </w:rPr>
        <w:t>2</w:t>
      </w:r>
      <w:r w:rsidR="00D004E3">
        <w:rPr>
          <w:lang w:val="en-US"/>
        </w:rPr>
        <w:t>1</w:t>
      </w:r>
      <w:r w:rsidR="0073504F" w:rsidRPr="00D621B4">
        <w:rPr>
          <w:lang w:val="en-US"/>
        </w:rPr>
        <w:t>/202</w:t>
      </w:r>
      <w:r w:rsidR="00D004E3">
        <w:rPr>
          <w:lang w:val="en-US"/>
        </w:rPr>
        <w:t>2</w:t>
      </w:r>
      <w:r w:rsidRPr="00D621B4">
        <w:rPr>
          <w:lang w:val="en-US"/>
        </w:rPr>
        <w:t xml:space="preserve">, the Student is enrolling the first year of studies of the undergraduate university studies in Business Economics, direction </w:t>
      </w:r>
      <w:r w:rsidRPr="00933D7B">
        <w:rPr>
          <w:b/>
          <w:lang w:val="en-US"/>
        </w:rPr>
        <w:t>International Business</w:t>
      </w:r>
      <w:r w:rsidRPr="00D621B4">
        <w:rPr>
          <w:lang w:val="en-US"/>
        </w:rPr>
        <w:t xml:space="preserve"> for the first time.  </w:t>
      </w:r>
    </w:p>
    <w:p w:rsidR="00F851B0" w:rsidRPr="00D621B4" w:rsidRDefault="00F851B0" w:rsidP="00F851B0">
      <w:pPr>
        <w:pStyle w:val="BodyText"/>
        <w:spacing w:after="0"/>
        <w:ind w:firstLine="0"/>
        <w:jc w:val="both"/>
        <w:rPr>
          <w:lang w:val="en-US"/>
        </w:rPr>
      </w:pPr>
    </w:p>
    <w:p w:rsidR="00F851B0" w:rsidRPr="00D621B4" w:rsidRDefault="00F851B0" w:rsidP="00F851B0">
      <w:pPr>
        <w:pStyle w:val="BodyText"/>
        <w:spacing w:after="0"/>
        <w:ind w:firstLine="0"/>
        <w:rPr>
          <w:b/>
          <w:bCs/>
          <w:color w:val="1E1D1F"/>
          <w:lang w:val="en-US"/>
        </w:rPr>
      </w:pPr>
      <w:r w:rsidRPr="00D621B4">
        <w:rPr>
          <w:b/>
          <w:bCs/>
          <w:color w:val="1E1D1F"/>
          <w:lang w:val="en-US"/>
        </w:rPr>
        <w:t xml:space="preserve">THE RIGHTS AND OBLIGATIONS OF THE FACULTY </w:t>
      </w:r>
      <w:bookmarkStart w:id="9" w:name="bookmark10"/>
      <w:bookmarkStart w:id="10" w:name="bookmark11"/>
      <w:bookmarkStart w:id="11" w:name="bookmark9"/>
    </w:p>
    <w:p w:rsidR="00F851B0" w:rsidRPr="00D621B4" w:rsidRDefault="00F851B0" w:rsidP="00F851B0">
      <w:pPr>
        <w:pStyle w:val="BodyText"/>
        <w:spacing w:after="0"/>
        <w:ind w:firstLine="0"/>
        <w:rPr>
          <w:b/>
          <w:bCs/>
          <w:color w:val="1E1D1F"/>
          <w:lang w:val="en-US"/>
        </w:rPr>
      </w:pPr>
    </w:p>
    <w:p w:rsidR="004317AF" w:rsidRPr="00D621B4" w:rsidRDefault="0069190A" w:rsidP="00F851B0">
      <w:pPr>
        <w:pStyle w:val="BodyText"/>
        <w:spacing w:after="0"/>
        <w:ind w:firstLine="0"/>
        <w:jc w:val="center"/>
        <w:rPr>
          <w:b/>
          <w:color w:val="1E1D1F"/>
          <w:lang w:val="en-US"/>
        </w:rPr>
      </w:pPr>
      <w:r w:rsidRPr="00D621B4">
        <w:rPr>
          <w:b/>
          <w:color w:val="1E1D1F"/>
          <w:lang w:val="en-US"/>
        </w:rPr>
        <w:t>Article</w:t>
      </w:r>
      <w:r w:rsidR="0073504F" w:rsidRPr="00D621B4">
        <w:rPr>
          <w:b/>
          <w:color w:val="1E1D1F"/>
          <w:lang w:val="en-US"/>
        </w:rPr>
        <w:t xml:space="preserve"> 4</w:t>
      </w:r>
      <w:bookmarkEnd w:id="9"/>
      <w:bookmarkEnd w:id="10"/>
      <w:bookmarkEnd w:id="11"/>
    </w:p>
    <w:p w:rsidR="004317AF" w:rsidRPr="00D621B4" w:rsidRDefault="00565870" w:rsidP="00F851B0">
      <w:pPr>
        <w:pStyle w:val="BodyText"/>
        <w:spacing w:after="0"/>
        <w:ind w:firstLine="0"/>
        <w:jc w:val="both"/>
        <w:rPr>
          <w:lang w:val="en-US"/>
        </w:rPr>
      </w:pPr>
      <w:r w:rsidRPr="00D621B4">
        <w:rPr>
          <w:lang w:val="en-US"/>
        </w:rPr>
        <w:t xml:space="preserve">The Faculty shall for the Student and during the course of Student's studies organize and carry out the study program defined under Article 3 in line with the adopted study program curriculum, announced for each academic year </w:t>
      </w:r>
      <w:r w:rsidR="00976E30" w:rsidRPr="00D621B4">
        <w:rPr>
          <w:lang w:val="en-US"/>
        </w:rPr>
        <w:t>at</w:t>
      </w:r>
      <w:r w:rsidRPr="00D621B4">
        <w:rPr>
          <w:lang w:val="en-US"/>
        </w:rPr>
        <w:t xml:space="preserve"> the Faculty’s official website prior to the commencement of classes. </w:t>
      </w:r>
    </w:p>
    <w:p w:rsidR="00F851B0" w:rsidRPr="00D621B4" w:rsidRDefault="00F851B0" w:rsidP="00F851B0">
      <w:pPr>
        <w:pStyle w:val="BodyText"/>
        <w:spacing w:after="0"/>
        <w:ind w:firstLine="0"/>
        <w:jc w:val="both"/>
        <w:rPr>
          <w:lang w:val="en-US"/>
        </w:rPr>
      </w:pPr>
    </w:p>
    <w:p w:rsidR="004317AF" w:rsidRPr="00D621B4" w:rsidRDefault="0069190A" w:rsidP="00F851B0">
      <w:pPr>
        <w:pStyle w:val="Heading10"/>
        <w:keepNext/>
        <w:keepLines/>
        <w:rPr>
          <w:lang w:val="en-US"/>
        </w:rPr>
      </w:pPr>
      <w:bookmarkStart w:id="12" w:name="bookmark12"/>
      <w:bookmarkStart w:id="13" w:name="bookmark13"/>
      <w:bookmarkStart w:id="14" w:name="bookmark14"/>
      <w:r w:rsidRPr="00D621B4">
        <w:rPr>
          <w:color w:val="1E1D1F"/>
          <w:lang w:val="en-US"/>
        </w:rPr>
        <w:t>Article</w:t>
      </w:r>
      <w:r w:rsidR="0073504F" w:rsidRPr="00D621B4">
        <w:rPr>
          <w:color w:val="1E1D1F"/>
          <w:lang w:val="en-US"/>
        </w:rPr>
        <w:t xml:space="preserve"> 5</w:t>
      </w:r>
      <w:bookmarkEnd w:id="12"/>
      <w:bookmarkEnd w:id="13"/>
      <w:bookmarkEnd w:id="14"/>
    </w:p>
    <w:p w:rsidR="004317AF" w:rsidRPr="00D621B4" w:rsidRDefault="00976E30" w:rsidP="00F851B0">
      <w:pPr>
        <w:pStyle w:val="BodyText"/>
        <w:spacing w:after="0"/>
        <w:ind w:firstLine="0"/>
        <w:jc w:val="both"/>
        <w:rPr>
          <w:rStyle w:val="tlid-translation"/>
          <w:lang w:val="en-US"/>
        </w:rPr>
      </w:pPr>
      <w:r w:rsidRPr="00D621B4">
        <w:rPr>
          <w:lang w:val="en-US"/>
        </w:rPr>
        <w:t xml:space="preserve">The Faculty shall </w:t>
      </w:r>
      <w:r w:rsidRPr="00D621B4">
        <w:rPr>
          <w:rStyle w:val="tlid-translation"/>
          <w:lang w:val="en-US"/>
        </w:rPr>
        <w:t xml:space="preserve">organize the delivery of the program and program curriculum so as to enable the </w:t>
      </w:r>
      <w:r w:rsidR="00EC5D6D" w:rsidRPr="00D621B4">
        <w:rPr>
          <w:rStyle w:val="tlid-translation"/>
          <w:lang w:val="en-US"/>
        </w:rPr>
        <w:t>S</w:t>
      </w:r>
      <w:r w:rsidRPr="00D621B4">
        <w:rPr>
          <w:rStyle w:val="tlid-translation"/>
          <w:lang w:val="en-US"/>
        </w:rPr>
        <w:t>tudent to attend all parts of the curriculum on a regular basis.</w:t>
      </w:r>
    </w:p>
    <w:p w:rsidR="00F851B0" w:rsidRPr="00D621B4" w:rsidRDefault="00F851B0" w:rsidP="00F851B0">
      <w:pPr>
        <w:pStyle w:val="BodyText"/>
        <w:spacing w:after="0"/>
        <w:ind w:firstLine="0"/>
        <w:jc w:val="both"/>
        <w:rPr>
          <w:rStyle w:val="tlid-translation"/>
          <w:lang w:val="en-US"/>
        </w:rPr>
      </w:pPr>
    </w:p>
    <w:p w:rsidR="004317AF" w:rsidRPr="00D621B4" w:rsidRDefault="0069190A" w:rsidP="00F851B0">
      <w:pPr>
        <w:pStyle w:val="Heading10"/>
        <w:keepNext/>
        <w:keepLines/>
        <w:rPr>
          <w:lang w:val="en-US"/>
        </w:rPr>
      </w:pPr>
      <w:bookmarkStart w:id="15" w:name="bookmark15"/>
      <w:bookmarkStart w:id="16" w:name="bookmark16"/>
      <w:bookmarkStart w:id="17" w:name="bookmark17"/>
      <w:r w:rsidRPr="00D621B4">
        <w:rPr>
          <w:color w:val="1E1D1F"/>
          <w:lang w:val="en-US"/>
        </w:rPr>
        <w:t>Article</w:t>
      </w:r>
      <w:r w:rsidR="0073504F" w:rsidRPr="00D621B4">
        <w:rPr>
          <w:color w:val="1E1D1F"/>
          <w:lang w:val="en-US"/>
        </w:rPr>
        <w:t xml:space="preserve"> 6</w:t>
      </w:r>
      <w:bookmarkEnd w:id="15"/>
      <w:bookmarkEnd w:id="16"/>
      <w:bookmarkEnd w:id="17"/>
    </w:p>
    <w:p w:rsidR="004317AF" w:rsidRPr="00D621B4" w:rsidRDefault="00976E30" w:rsidP="00216400">
      <w:pPr>
        <w:pStyle w:val="BodyText"/>
        <w:spacing w:after="0"/>
        <w:ind w:firstLine="0"/>
        <w:jc w:val="both"/>
        <w:rPr>
          <w:lang w:val="en-US"/>
        </w:rPr>
      </w:pPr>
      <w:r w:rsidRPr="00D621B4">
        <w:rPr>
          <w:lang w:val="en-US"/>
        </w:rPr>
        <w:t>The Faculty shall be responsible for:</w:t>
      </w:r>
    </w:p>
    <w:p w:rsidR="00216400" w:rsidRPr="00D621B4" w:rsidRDefault="00976E30" w:rsidP="00C00F21">
      <w:pPr>
        <w:pStyle w:val="BodyText"/>
        <w:numPr>
          <w:ilvl w:val="0"/>
          <w:numId w:val="2"/>
        </w:numPr>
        <w:tabs>
          <w:tab w:val="left" w:pos="365"/>
        </w:tabs>
        <w:spacing w:after="0"/>
        <w:rPr>
          <w:lang w:val="en-US"/>
        </w:rPr>
      </w:pPr>
      <w:bookmarkStart w:id="18" w:name="bookmark18"/>
      <w:bookmarkEnd w:id="18"/>
      <w:r w:rsidRPr="00D621B4">
        <w:rPr>
          <w:lang w:val="en-US"/>
        </w:rPr>
        <w:t>Realization of the study program and curriculum</w:t>
      </w:r>
      <w:bookmarkStart w:id="19" w:name="bookmark19"/>
      <w:bookmarkEnd w:id="19"/>
    </w:p>
    <w:p w:rsidR="004317AF" w:rsidRPr="00D621B4" w:rsidRDefault="00976E30" w:rsidP="00C00F21">
      <w:pPr>
        <w:pStyle w:val="BodyText"/>
        <w:numPr>
          <w:ilvl w:val="0"/>
          <w:numId w:val="2"/>
        </w:numPr>
        <w:tabs>
          <w:tab w:val="left" w:pos="365"/>
        </w:tabs>
        <w:spacing w:after="0"/>
        <w:rPr>
          <w:lang w:val="en-US"/>
        </w:rPr>
      </w:pPr>
      <w:r w:rsidRPr="00D621B4">
        <w:rPr>
          <w:lang w:val="en-US"/>
        </w:rPr>
        <w:t xml:space="preserve">Continuous monitoring, evaluation and grading of student progress for the duration of </w:t>
      </w:r>
      <w:r w:rsidR="00F851B0" w:rsidRPr="00D621B4">
        <w:rPr>
          <w:lang w:val="en-US"/>
        </w:rPr>
        <w:t xml:space="preserve">the </w:t>
      </w:r>
      <w:r w:rsidRPr="00D621B4">
        <w:rPr>
          <w:lang w:val="en-US"/>
        </w:rPr>
        <w:t xml:space="preserve">contracted part of the program </w:t>
      </w:r>
    </w:p>
    <w:p w:rsidR="00F851B0" w:rsidRPr="00D621B4" w:rsidRDefault="00F851B0" w:rsidP="00216400">
      <w:pPr>
        <w:pStyle w:val="BodyText"/>
        <w:numPr>
          <w:ilvl w:val="0"/>
          <w:numId w:val="2"/>
        </w:numPr>
        <w:tabs>
          <w:tab w:val="left" w:pos="365"/>
        </w:tabs>
        <w:spacing w:after="0"/>
        <w:rPr>
          <w:lang w:val="en-US"/>
        </w:rPr>
      </w:pPr>
      <w:bookmarkStart w:id="20" w:name="bookmark20"/>
      <w:bookmarkEnd w:id="20"/>
      <w:r w:rsidRPr="00D621B4">
        <w:rPr>
          <w:lang w:val="en-US"/>
        </w:rPr>
        <w:t xml:space="preserve">Fulfillment of other obligations arising from legal and other regulations regulating higher education and the rules and regulations of the University of Rijeka and the Faculty. </w:t>
      </w:r>
    </w:p>
    <w:p w:rsidR="00216400" w:rsidRPr="00D621B4" w:rsidRDefault="00216400" w:rsidP="009F2F4B">
      <w:pPr>
        <w:pStyle w:val="BodyText"/>
        <w:tabs>
          <w:tab w:val="left" w:pos="365"/>
        </w:tabs>
        <w:spacing w:after="0"/>
        <w:ind w:left="720" w:firstLine="0"/>
        <w:rPr>
          <w:lang w:val="en-US"/>
        </w:rPr>
      </w:pPr>
    </w:p>
    <w:p w:rsidR="00216400" w:rsidRPr="00D621B4" w:rsidRDefault="00216400" w:rsidP="00F851B0">
      <w:pPr>
        <w:pStyle w:val="BodyText"/>
        <w:spacing w:after="0"/>
        <w:ind w:firstLine="0"/>
        <w:rPr>
          <w:b/>
          <w:bCs/>
          <w:color w:val="1E1D1F"/>
          <w:lang w:val="en-US"/>
        </w:rPr>
      </w:pPr>
      <w:bookmarkStart w:id="21" w:name="bookmark21"/>
      <w:bookmarkStart w:id="22" w:name="bookmark22"/>
      <w:bookmarkStart w:id="23" w:name="bookmark23"/>
    </w:p>
    <w:p w:rsidR="00F851B0" w:rsidRPr="00D621B4" w:rsidRDefault="00216400" w:rsidP="00F851B0">
      <w:pPr>
        <w:pStyle w:val="BodyText"/>
        <w:spacing w:after="0"/>
        <w:ind w:firstLine="0"/>
        <w:rPr>
          <w:b/>
          <w:bCs/>
          <w:color w:val="1E1D1F"/>
          <w:lang w:val="en-US"/>
        </w:rPr>
      </w:pPr>
      <w:r w:rsidRPr="00D621B4">
        <w:rPr>
          <w:b/>
          <w:bCs/>
          <w:color w:val="1E1D1F"/>
          <w:lang w:val="en-US"/>
        </w:rPr>
        <w:lastRenderedPageBreak/>
        <w:t xml:space="preserve">THE RIGHTS AND OBLIGATIONS OF THE STUDENT </w:t>
      </w:r>
    </w:p>
    <w:p w:rsidR="00216400" w:rsidRPr="00D621B4" w:rsidRDefault="00216400" w:rsidP="00F851B0">
      <w:pPr>
        <w:pStyle w:val="BodyText"/>
        <w:spacing w:after="0"/>
        <w:ind w:firstLine="0"/>
        <w:rPr>
          <w:b/>
          <w:bCs/>
          <w:color w:val="1E1D1F"/>
          <w:lang w:val="en-US"/>
        </w:rPr>
      </w:pPr>
    </w:p>
    <w:p w:rsidR="004317AF" w:rsidRPr="00D621B4" w:rsidRDefault="0069190A" w:rsidP="00F851B0">
      <w:pPr>
        <w:pStyle w:val="Heading10"/>
        <w:keepNext/>
        <w:keepLines/>
        <w:rPr>
          <w:bCs w:val="0"/>
          <w:color w:val="343334"/>
          <w:lang w:val="en-US"/>
        </w:rPr>
      </w:pPr>
      <w:r w:rsidRPr="00D621B4">
        <w:rPr>
          <w:bCs w:val="0"/>
          <w:color w:val="343334"/>
          <w:lang w:val="en-US"/>
        </w:rPr>
        <w:t>Article</w:t>
      </w:r>
      <w:r w:rsidR="0073504F" w:rsidRPr="00D621B4">
        <w:rPr>
          <w:bCs w:val="0"/>
          <w:color w:val="343334"/>
          <w:lang w:val="en-US"/>
        </w:rPr>
        <w:t xml:space="preserve"> 7</w:t>
      </w:r>
      <w:bookmarkEnd w:id="21"/>
      <w:bookmarkEnd w:id="22"/>
      <w:bookmarkEnd w:id="23"/>
    </w:p>
    <w:p w:rsidR="00216400" w:rsidRPr="00D621B4" w:rsidRDefault="00216400" w:rsidP="00216400">
      <w:pPr>
        <w:jc w:val="both"/>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 xml:space="preserve">The Student shall acquire student status upon enrolment into the study program offered by the Faculty, and shall be given a student identify card as proof of his/her status, whose minimal contents are proscribed by the respective Ministry and whose form is prescribed by the University of Rijeka. </w:t>
      </w:r>
    </w:p>
    <w:p w:rsidR="00216400" w:rsidRPr="00D621B4" w:rsidRDefault="00216400" w:rsidP="00216400">
      <w:pPr>
        <w:jc w:val="both"/>
        <w:rPr>
          <w:rFonts w:ascii="Times New Roman" w:eastAsia="Times New Roman" w:hAnsi="Times New Roman" w:cs="Times New Roman"/>
          <w:color w:val="343334"/>
          <w:sz w:val="22"/>
          <w:szCs w:val="22"/>
          <w:lang w:val="en-US"/>
        </w:rPr>
      </w:pPr>
    </w:p>
    <w:p w:rsidR="00216400" w:rsidRPr="00D621B4" w:rsidRDefault="00216400" w:rsidP="00216400">
      <w:pPr>
        <w:jc w:val="both"/>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 xml:space="preserve">The status and rights of a full-time student during the course of studies shall be determined pursuant to the rules and regulations of the University of Rijeka and the Faculty. </w:t>
      </w:r>
    </w:p>
    <w:p w:rsidR="009F2F4B" w:rsidRPr="00D621B4" w:rsidRDefault="009F2F4B" w:rsidP="00216400">
      <w:pPr>
        <w:jc w:val="both"/>
        <w:rPr>
          <w:rFonts w:ascii="Times New Roman" w:eastAsia="Times New Roman" w:hAnsi="Times New Roman" w:cs="Times New Roman"/>
          <w:color w:val="343334"/>
          <w:sz w:val="22"/>
          <w:szCs w:val="22"/>
          <w:lang w:val="en-US"/>
        </w:rPr>
      </w:pPr>
    </w:p>
    <w:p w:rsidR="009F2F4B" w:rsidRPr="00D621B4" w:rsidRDefault="007A50E3" w:rsidP="00216400">
      <w:pPr>
        <w:jc w:val="both"/>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 xml:space="preserve">The academic years lasts from October 1 of the current year to and including September 30 of the following calendar year. </w:t>
      </w:r>
    </w:p>
    <w:p w:rsidR="009F2F4B" w:rsidRPr="00D621B4" w:rsidRDefault="009F2F4B" w:rsidP="00216400">
      <w:pPr>
        <w:jc w:val="both"/>
        <w:rPr>
          <w:rFonts w:ascii="Times New Roman" w:eastAsia="Times New Roman" w:hAnsi="Times New Roman" w:cs="Times New Roman"/>
          <w:color w:val="343334"/>
          <w:sz w:val="22"/>
          <w:szCs w:val="22"/>
          <w:lang w:val="en-US"/>
        </w:rPr>
      </w:pPr>
    </w:p>
    <w:p w:rsidR="004317AF" w:rsidRPr="00D621B4" w:rsidRDefault="007A50E3" w:rsidP="007A50E3">
      <w:pPr>
        <w:pStyle w:val="BodyText"/>
        <w:spacing w:after="0"/>
        <w:ind w:firstLine="0"/>
        <w:jc w:val="both"/>
        <w:rPr>
          <w:lang w:val="en-US"/>
        </w:rPr>
      </w:pPr>
      <w:r w:rsidRPr="00D621B4">
        <w:rPr>
          <w:lang w:val="en-US"/>
        </w:rPr>
        <w:t xml:space="preserve">The teaching shall be organized in semesters in line with the provisions of the </w:t>
      </w:r>
      <w:r w:rsidR="000C203F" w:rsidRPr="00D621B4">
        <w:rPr>
          <w:lang w:val="en-US"/>
        </w:rPr>
        <w:t xml:space="preserve">University of Rijeka and the Faculty </w:t>
      </w:r>
      <w:r w:rsidRPr="00D621B4">
        <w:rPr>
          <w:lang w:val="en-US"/>
        </w:rPr>
        <w:t>rules and regulations</w:t>
      </w:r>
      <w:r w:rsidR="000C203F" w:rsidRPr="00D621B4">
        <w:rPr>
          <w:lang w:val="en-US"/>
        </w:rPr>
        <w:t>.</w:t>
      </w:r>
      <w:r w:rsidRPr="00D621B4">
        <w:rPr>
          <w:lang w:val="en-US"/>
        </w:rPr>
        <w:t xml:space="preserve"> </w:t>
      </w:r>
    </w:p>
    <w:p w:rsidR="007A50E3" w:rsidRPr="00D621B4" w:rsidRDefault="007A50E3" w:rsidP="007A50E3">
      <w:pPr>
        <w:pStyle w:val="BodyText"/>
        <w:spacing w:after="0"/>
        <w:ind w:firstLine="0"/>
        <w:jc w:val="both"/>
        <w:rPr>
          <w:lang w:val="en-US"/>
        </w:rPr>
      </w:pPr>
    </w:p>
    <w:p w:rsidR="00E647CD" w:rsidRPr="00D621B4" w:rsidRDefault="007A50E3" w:rsidP="007A50E3">
      <w:pPr>
        <w:jc w:val="both"/>
        <w:rPr>
          <w:rFonts w:ascii="Times New Roman" w:eastAsia="Times New Roman" w:hAnsi="Times New Roman" w:cs="Times New Roman"/>
          <w:color w:val="343334"/>
          <w:sz w:val="22"/>
          <w:szCs w:val="22"/>
          <w:lang w:val="en-US"/>
        </w:rPr>
      </w:pPr>
      <w:bookmarkStart w:id="24" w:name="bookmark24"/>
      <w:bookmarkStart w:id="25" w:name="bookmark25"/>
      <w:bookmarkStart w:id="26" w:name="bookmark26"/>
      <w:r w:rsidRPr="00D621B4">
        <w:rPr>
          <w:rFonts w:ascii="Times New Roman" w:eastAsia="Times New Roman" w:hAnsi="Times New Roman" w:cs="Times New Roman"/>
          <w:color w:val="343334"/>
          <w:sz w:val="22"/>
          <w:szCs w:val="22"/>
          <w:lang w:val="en-US"/>
        </w:rPr>
        <w:t xml:space="preserve">The </w:t>
      </w:r>
      <w:r w:rsidR="000C203F" w:rsidRPr="00D621B4">
        <w:rPr>
          <w:rFonts w:ascii="Times New Roman" w:eastAsia="Times New Roman" w:hAnsi="Times New Roman" w:cs="Times New Roman"/>
          <w:color w:val="343334"/>
          <w:sz w:val="22"/>
          <w:szCs w:val="22"/>
          <w:lang w:val="en-US"/>
        </w:rPr>
        <w:t xml:space="preserve">Student’s </w:t>
      </w:r>
      <w:r w:rsidRPr="00D621B4">
        <w:rPr>
          <w:rFonts w:ascii="Times New Roman" w:eastAsia="Times New Roman" w:hAnsi="Times New Roman" w:cs="Times New Roman"/>
          <w:color w:val="343334"/>
          <w:sz w:val="22"/>
          <w:szCs w:val="22"/>
          <w:lang w:val="en-US"/>
        </w:rPr>
        <w:t xml:space="preserve">success </w:t>
      </w:r>
      <w:r w:rsidR="000C203F" w:rsidRPr="00D621B4">
        <w:rPr>
          <w:rFonts w:ascii="Times New Roman" w:eastAsia="Times New Roman" w:hAnsi="Times New Roman" w:cs="Times New Roman"/>
          <w:color w:val="343334"/>
          <w:sz w:val="22"/>
          <w:szCs w:val="22"/>
          <w:lang w:val="en-US"/>
        </w:rPr>
        <w:t>in</w:t>
      </w:r>
      <w:r w:rsidRPr="00D621B4">
        <w:rPr>
          <w:rFonts w:ascii="Times New Roman" w:eastAsia="Times New Roman" w:hAnsi="Times New Roman" w:cs="Times New Roman"/>
          <w:color w:val="343334"/>
          <w:sz w:val="22"/>
          <w:szCs w:val="22"/>
          <w:lang w:val="en-US"/>
        </w:rPr>
        <w:t xml:space="preserve"> examination</w:t>
      </w:r>
      <w:r w:rsidR="000C203F" w:rsidRPr="00D621B4">
        <w:rPr>
          <w:rFonts w:ascii="Times New Roman" w:eastAsia="Times New Roman" w:hAnsi="Times New Roman" w:cs="Times New Roman"/>
          <w:color w:val="343334"/>
          <w:sz w:val="22"/>
          <w:szCs w:val="22"/>
          <w:lang w:val="en-US"/>
        </w:rPr>
        <w:t>s</w:t>
      </w:r>
      <w:r w:rsidRPr="00D621B4">
        <w:rPr>
          <w:rFonts w:ascii="Times New Roman" w:eastAsia="Times New Roman" w:hAnsi="Times New Roman" w:cs="Times New Roman"/>
          <w:color w:val="343334"/>
          <w:sz w:val="22"/>
          <w:szCs w:val="22"/>
          <w:lang w:val="en-US"/>
        </w:rPr>
        <w:t xml:space="preserve"> and</w:t>
      </w:r>
      <w:r w:rsidR="00E647CD" w:rsidRPr="00D621B4">
        <w:rPr>
          <w:rFonts w:ascii="Times New Roman" w:eastAsia="Times New Roman" w:hAnsi="Times New Roman" w:cs="Times New Roman"/>
          <w:color w:val="343334"/>
          <w:sz w:val="22"/>
          <w:szCs w:val="22"/>
          <w:lang w:val="en-US"/>
        </w:rPr>
        <w:t xml:space="preserve"> in</w:t>
      </w:r>
      <w:r w:rsidRPr="00D621B4">
        <w:rPr>
          <w:rFonts w:ascii="Times New Roman" w:eastAsia="Times New Roman" w:hAnsi="Times New Roman" w:cs="Times New Roman"/>
          <w:color w:val="343334"/>
          <w:sz w:val="22"/>
          <w:szCs w:val="22"/>
          <w:lang w:val="en-US"/>
        </w:rPr>
        <w:t xml:space="preserve"> other </w:t>
      </w:r>
      <w:r w:rsidR="000C203F" w:rsidRPr="00D621B4">
        <w:rPr>
          <w:rFonts w:ascii="Times New Roman" w:eastAsia="Times New Roman" w:hAnsi="Times New Roman" w:cs="Times New Roman"/>
          <w:color w:val="343334"/>
          <w:sz w:val="22"/>
          <w:szCs w:val="22"/>
          <w:lang w:val="en-US"/>
        </w:rPr>
        <w:t xml:space="preserve">forms of </w:t>
      </w:r>
      <w:r w:rsidR="00E647CD" w:rsidRPr="00D621B4">
        <w:rPr>
          <w:rFonts w:ascii="Times New Roman" w:eastAsia="Times New Roman" w:hAnsi="Times New Roman" w:cs="Times New Roman"/>
          <w:color w:val="343334"/>
          <w:sz w:val="22"/>
          <w:szCs w:val="22"/>
          <w:lang w:val="en-US"/>
        </w:rPr>
        <w:t xml:space="preserve">assessment </w:t>
      </w:r>
      <w:r w:rsidR="000C203F" w:rsidRPr="00D621B4">
        <w:rPr>
          <w:rFonts w:ascii="Times New Roman" w:eastAsia="Times New Roman" w:hAnsi="Times New Roman" w:cs="Times New Roman"/>
          <w:color w:val="343334"/>
          <w:sz w:val="22"/>
          <w:szCs w:val="22"/>
          <w:lang w:val="en-US"/>
        </w:rPr>
        <w:t>assessing student progress shall be e</w:t>
      </w:r>
      <w:r w:rsidRPr="00D621B4">
        <w:rPr>
          <w:rFonts w:ascii="Times New Roman" w:eastAsia="Times New Roman" w:hAnsi="Times New Roman" w:cs="Times New Roman"/>
          <w:color w:val="343334"/>
          <w:sz w:val="22"/>
          <w:szCs w:val="22"/>
          <w:lang w:val="en-US"/>
        </w:rPr>
        <w:t xml:space="preserve">xpressed in accordance with the provisions of the Regulations </w:t>
      </w:r>
      <w:r w:rsidR="00E647CD" w:rsidRPr="00D621B4">
        <w:rPr>
          <w:rFonts w:ascii="Times New Roman" w:eastAsia="Times New Roman" w:hAnsi="Times New Roman" w:cs="Times New Roman"/>
          <w:color w:val="343334"/>
          <w:sz w:val="22"/>
          <w:szCs w:val="22"/>
          <w:lang w:val="en-US"/>
        </w:rPr>
        <w:t xml:space="preserve">on Studies of the University of Rijeka </w:t>
      </w:r>
      <w:r w:rsidRPr="00D621B4">
        <w:rPr>
          <w:rFonts w:ascii="Times New Roman" w:eastAsia="Times New Roman" w:hAnsi="Times New Roman" w:cs="Times New Roman"/>
          <w:color w:val="343334"/>
          <w:sz w:val="22"/>
          <w:szCs w:val="22"/>
          <w:lang w:val="en-US"/>
        </w:rPr>
        <w:t xml:space="preserve">and </w:t>
      </w:r>
      <w:r w:rsidR="00E647CD" w:rsidRPr="00D621B4">
        <w:rPr>
          <w:rFonts w:ascii="Times New Roman" w:eastAsia="Times New Roman" w:hAnsi="Times New Roman" w:cs="Times New Roman"/>
          <w:color w:val="343334"/>
          <w:sz w:val="22"/>
          <w:szCs w:val="22"/>
          <w:lang w:val="en-US"/>
        </w:rPr>
        <w:t xml:space="preserve">the rules and regulations of the Faculty. </w:t>
      </w:r>
      <w:r w:rsidRPr="00D621B4">
        <w:rPr>
          <w:rFonts w:ascii="Times New Roman" w:eastAsia="Times New Roman" w:hAnsi="Times New Roman" w:cs="Times New Roman"/>
          <w:color w:val="343334"/>
          <w:sz w:val="22"/>
          <w:szCs w:val="22"/>
          <w:lang w:val="en-US"/>
        </w:rPr>
        <w:t xml:space="preserve"> </w:t>
      </w:r>
    </w:p>
    <w:p w:rsidR="00E647CD" w:rsidRPr="00D621B4" w:rsidRDefault="00E647CD" w:rsidP="007A50E3">
      <w:pPr>
        <w:jc w:val="both"/>
        <w:rPr>
          <w:rFonts w:ascii="Times New Roman" w:eastAsia="Times New Roman" w:hAnsi="Times New Roman" w:cs="Times New Roman"/>
          <w:color w:val="343334"/>
          <w:sz w:val="22"/>
          <w:szCs w:val="22"/>
          <w:lang w:val="en-US"/>
        </w:rPr>
      </w:pPr>
    </w:p>
    <w:p w:rsidR="007A50E3" w:rsidRPr="00D621B4" w:rsidRDefault="00E647CD" w:rsidP="007A50E3">
      <w:pPr>
        <w:jc w:val="both"/>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The Regulations on Studies of the University of Rijeka and the rules and regulations of the Faculty define in detail the rules and regulations governing studies (examinations, the procedures for re-taking examinations,</w:t>
      </w:r>
      <w:r w:rsidR="007A50E3" w:rsidRPr="00D621B4">
        <w:rPr>
          <w:rFonts w:ascii="Times New Roman" w:eastAsia="Times New Roman" w:hAnsi="Times New Roman" w:cs="Times New Roman"/>
          <w:color w:val="343334"/>
          <w:sz w:val="22"/>
          <w:szCs w:val="22"/>
          <w:lang w:val="en-US"/>
        </w:rPr>
        <w:t xml:space="preserve"> </w:t>
      </w:r>
      <w:r w:rsidRPr="00D621B4">
        <w:rPr>
          <w:rFonts w:ascii="Times New Roman" w:eastAsia="Times New Roman" w:hAnsi="Times New Roman" w:cs="Times New Roman"/>
          <w:color w:val="343334"/>
          <w:sz w:val="22"/>
          <w:szCs w:val="22"/>
          <w:lang w:val="en-US"/>
        </w:rPr>
        <w:t xml:space="preserve">acquisition of </w:t>
      </w:r>
      <w:r w:rsidR="007A50E3" w:rsidRPr="00D621B4">
        <w:rPr>
          <w:rFonts w:ascii="Times New Roman" w:eastAsia="Times New Roman" w:hAnsi="Times New Roman" w:cs="Times New Roman"/>
          <w:color w:val="343334"/>
          <w:sz w:val="22"/>
          <w:szCs w:val="22"/>
          <w:lang w:val="en-US"/>
        </w:rPr>
        <w:t xml:space="preserve">ECTS credits, </w:t>
      </w:r>
      <w:r w:rsidRPr="00D621B4">
        <w:rPr>
          <w:rFonts w:ascii="Times New Roman" w:eastAsia="Times New Roman" w:hAnsi="Times New Roman" w:cs="Times New Roman"/>
          <w:color w:val="343334"/>
          <w:sz w:val="22"/>
          <w:szCs w:val="22"/>
          <w:lang w:val="en-US"/>
        </w:rPr>
        <w:t xml:space="preserve">the </w:t>
      </w:r>
      <w:r w:rsidR="007A50E3" w:rsidRPr="00D621B4">
        <w:rPr>
          <w:rFonts w:ascii="Times New Roman" w:eastAsia="Times New Roman" w:hAnsi="Times New Roman" w:cs="Times New Roman"/>
          <w:color w:val="343334"/>
          <w:sz w:val="22"/>
          <w:szCs w:val="22"/>
          <w:lang w:val="en-US"/>
        </w:rPr>
        <w:t xml:space="preserve">content, form and manner of </w:t>
      </w:r>
      <w:r w:rsidRPr="00D621B4">
        <w:rPr>
          <w:rFonts w:ascii="Times New Roman" w:eastAsia="Times New Roman" w:hAnsi="Times New Roman" w:cs="Times New Roman"/>
          <w:color w:val="343334"/>
          <w:sz w:val="22"/>
          <w:szCs w:val="22"/>
          <w:lang w:val="en-US"/>
        </w:rPr>
        <w:t>keeping examination records</w:t>
      </w:r>
      <w:r w:rsidR="007A50E3" w:rsidRPr="00D621B4">
        <w:rPr>
          <w:rFonts w:ascii="Times New Roman" w:eastAsia="Times New Roman" w:hAnsi="Times New Roman" w:cs="Times New Roman"/>
          <w:color w:val="343334"/>
          <w:sz w:val="22"/>
          <w:szCs w:val="22"/>
          <w:lang w:val="en-US"/>
        </w:rPr>
        <w:t xml:space="preserve">, grading and evaluation of student </w:t>
      </w:r>
      <w:r w:rsidRPr="00D621B4">
        <w:rPr>
          <w:rFonts w:ascii="Times New Roman" w:eastAsia="Times New Roman" w:hAnsi="Times New Roman" w:cs="Times New Roman"/>
          <w:color w:val="343334"/>
          <w:sz w:val="22"/>
          <w:szCs w:val="22"/>
          <w:lang w:val="en-US"/>
        </w:rPr>
        <w:t>progress</w:t>
      </w:r>
      <w:r w:rsidR="007A50E3" w:rsidRPr="00D621B4">
        <w:rPr>
          <w:rFonts w:ascii="Times New Roman" w:eastAsia="Times New Roman" w:hAnsi="Times New Roman" w:cs="Times New Roman"/>
          <w:color w:val="343334"/>
          <w:sz w:val="22"/>
          <w:szCs w:val="22"/>
          <w:lang w:val="en-US"/>
        </w:rPr>
        <w:t xml:space="preserve">, numerical grading system, calendar and exam schedule and other </w:t>
      </w:r>
      <w:r w:rsidRPr="00D621B4">
        <w:rPr>
          <w:rFonts w:ascii="Times New Roman" w:eastAsia="Times New Roman" w:hAnsi="Times New Roman" w:cs="Times New Roman"/>
          <w:color w:val="343334"/>
          <w:sz w:val="22"/>
          <w:szCs w:val="22"/>
          <w:lang w:val="en-US"/>
        </w:rPr>
        <w:t>issues</w:t>
      </w:r>
      <w:r w:rsidR="007A50E3" w:rsidRPr="00D621B4">
        <w:rPr>
          <w:rFonts w:ascii="Times New Roman" w:eastAsia="Times New Roman" w:hAnsi="Times New Roman" w:cs="Times New Roman"/>
          <w:color w:val="343334"/>
          <w:sz w:val="22"/>
          <w:szCs w:val="22"/>
          <w:lang w:val="en-US"/>
        </w:rPr>
        <w:t>).</w:t>
      </w:r>
    </w:p>
    <w:p w:rsidR="00E647CD" w:rsidRPr="00D621B4" w:rsidRDefault="00E647CD" w:rsidP="007A50E3">
      <w:pPr>
        <w:jc w:val="both"/>
        <w:rPr>
          <w:rFonts w:ascii="Times New Roman" w:eastAsia="Times New Roman" w:hAnsi="Times New Roman" w:cs="Times New Roman"/>
          <w:color w:val="343334"/>
          <w:sz w:val="22"/>
          <w:szCs w:val="22"/>
          <w:lang w:val="en-US"/>
        </w:rPr>
      </w:pPr>
    </w:p>
    <w:p w:rsidR="007A50E3" w:rsidRPr="00D621B4" w:rsidRDefault="00E647CD" w:rsidP="007A50E3">
      <w:pPr>
        <w:jc w:val="both"/>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 xml:space="preserve">The Student shall complete the enrolled study program by </w:t>
      </w:r>
      <w:r w:rsidR="007A50E3" w:rsidRPr="00D621B4">
        <w:rPr>
          <w:rFonts w:ascii="Times New Roman" w:eastAsia="Times New Roman" w:hAnsi="Times New Roman" w:cs="Times New Roman"/>
          <w:color w:val="343334"/>
          <w:sz w:val="22"/>
          <w:szCs w:val="22"/>
          <w:lang w:val="en-US"/>
        </w:rPr>
        <w:t>pass</w:t>
      </w:r>
      <w:r w:rsidRPr="00D621B4">
        <w:rPr>
          <w:rFonts w:ascii="Times New Roman" w:eastAsia="Times New Roman" w:hAnsi="Times New Roman" w:cs="Times New Roman"/>
          <w:color w:val="343334"/>
          <w:sz w:val="22"/>
          <w:szCs w:val="22"/>
          <w:lang w:val="en-US"/>
        </w:rPr>
        <w:t>ing</w:t>
      </w:r>
      <w:r w:rsidR="007A50E3" w:rsidRPr="00D621B4">
        <w:rPr>
          <w:rFonts w:ascii="Times New Roman" w:eastAsia="Times New Roman" w:hAnsi="Times New Roman" w:cs="Times New Roman"/>
          <w:color w:val="343334"/>
          <w:sz w:val="22"/>
          <w:szCs w:val="22"/>
          <w:lang w:val="en-US"/>
        </w:rPr>
        <w:t xml:space="preserve"> all prescribed exam</w:t>
      </w:r>
      <w:r w:rsidRPr="00D621B4">
        <w:rPr>
          <w:rFonts w:ascii="Times New Roman" w:eastAsia="Times New Roman" w:hAnsi="Times New Roman" w:cs="Times New Roman"/>
          <w:color w:val="343334"/>
          <w:sz w:val="22"/>
          <w:szCs w:val="22"/>
          <w:lang w:val="en-US"/>
        </w:rPr>
        <w:t xml:space="preserve">inations </w:t>
      </w:r>
      <w:r w:rsidR="007A50E3" w:rsidRPr="00D621B4">
        <w:rPr>
          <w:rFonts w:ascii="Times New Roman" w:eastAsia="Times New Roman" w:hAnsi="Times New Roman" w:cs="Times New Roman"/>
          <w:color w:val="343334"/>
          <w:sz w:val="22"/>
          <w:szCs w:val="22"/>
          <w:lang w:val="en-US"/>
        </w:rPr>
        <w:t xml:space="preserve">and </w:t>
      </w:r>
      <w:r w:rsidRPr="00D621B4">
        <w:rPr>
          <w:rFonts w:ascii="Times New Roman" w:eastAsia="Times New Roman" w:hAnsi="Times New Roman" w:cs="Times New Roman"/>
          <w:color w:val="343334"/>
          <w:sz w:val="22"/>
          <w:szCs w:val="22"/>
          <w:lang w:val="en-US"/>
        </w:rPr>
        <w:t xml:space="preserve">by submitting </w:t>
      </w:r>
      <w:r w:rsidR="00B162E0" w:rsidRPr="00D621B4">
        <w:rPr>
          <w:rFonts w:ascii="Times New Roman" w:eastAsia="Times New Roman" w:hAnsi="Times New Roman" w:cs="Times New Roman"/>
          <w:color w:val="343334"/>
          <w:sz w:val="22"/>
          <w:szCs w:val="22"/>
          <w:lang w:val="en-US"/>
        </w:rPr>
        <w:t>a positively graded final thesis.</w:t>
      </w:r>
    </w:p>
    <w:p w:rsidR="00B162E0" w:rsidRPr="00D621B4" w:rsidRDefault="00B162E0" w:rsidP="007A50E3">
      <w:pPr>
        <w:jc w:val="both"/>
        <w:rPr>
          <w:rFonts w:ascii="Times New Roman" w:eastAsia="Times New Roman" w:hAnsi="Times New Roman" w:cs="Times New Roman"/>
          <w:color w:val="343334"/>
          <w:sz w:val="22"/>
          <w:szCs w:val="22"/>
          <w:lang w:val="en-US"/>
        </w:rPr>
      </w:pPr>
    </w:p>
    <w:p w:rsidR="007A0163" w:rsidRPr="00D621B4" w:rsidRDefault="007A50E3" w:rsidP="007A0163">
      <w:pPr>
        <w:jc w:val="both"/>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 xml:space="preserve">Upon </w:t>
      </w:r>
      <w:r w:rsidR="00B162E0" w:rsidRPr="00D621B4">
        <w:rPr>
          <w:rFonts w:ascii="Times New Roman" w:eastAsia="Times New Roman" w:hAnsi="Times New Roman" w:cs="Times New Roman"/>
          <w:color w:val="343334"/>
          <w:sz w:val="22"/>
          <w:szCs w:val="22"/>
          <w:lang w:val="en-US"/>
        </w:rPr>
        <w:t xml:space="preserve">the </w:t>
      </w:r>
      <w:r w:rsidRPr="00D621B4">
        <w:rPr>
          <w:rFonts w:ascii="Times New Roman" w:eastAsia="Times New Roman" w:hAnsi="Times New Roman" w:cs="Times New Roman"/>
          <w:color w:val="343334"/>
          <w:sz w:val="22"/>
          <w:szCs w:val="22"/>
          <w:lang w:val="en-US"/>
        </w:rPr>
        <w:t>completion of stud</w:t>
      </w:r>
      <w:r w:rsidR="00B162E0" w:rsidRPr="00D621B4">
        <w:rPr>
          <w:rFonts w:ascii="Times New Roman" w:eastAsia="Times New Roman" w:hAnsi="Times New Roman" w:cs="Times New Roman"/>
          <w:color w:val="343334"/>
          <w:sz w:val="22"/>
          <w:szCs w:val="22"/>
          <w:lang w:val="en-US"/>
        </w:rPr>
        <w:t>ies</w:t>
      </w:r>
      <w:r w:rsidRPr="00D621B4">
        <w:rPr>
          <w:rFonts w:ascii="Times New Roman" w:eastAsia="Times New Roman" w:hAnsi="Times New Roman" w:cs="Times New Roman"/>
          <w:color w:val="343334"/>
          <w:sz w:val="22"/>
          <w:szCs w:val="22"/>
          <w:lang w:val="en-US"/>
        </w:rPr>
        <w:t xml:space="preserve">, </w:t>
      </w:r>
      <w:r w:rsidR="00B162E0" w:rsidRPr="00D621B4">
        <w:rPr>
          <w:rFonts w:ascii="Times New Roman" w:eastAsia="Times New Roman" w:hAnsi="Times New Roman" w:cs="Times New Roman"/>
          <w:color w:val="343334"/>
          <w:sz w:val="22"/>
          <w:szCs w:val="22"/>
          <w:lang w:val="en-US"/>
        </w:rPr>
        <w:t>the Student shall be awarded a Diploma confirming the completion of the study program and the academic title envisaged by the respective study program. In addition to the Diploma, the Student shall be issued a diploma supplement, which shall provide a des</w:t>
      </w:r>
      <w:r w:rsidR="007A0163" w:rsidRPr="00D621B4">
        <w:rPr>
          <w:rFonts w:ascii="Times New Roman" w:eastAsia="Times New Roman" w:hAnsi="Times New Roman" w:cs="Times New Roman"/>
          <w:color w:val="343334"/>
          <w:sz w:val="22"/>
          <w:szCs w:val="22"/>
          <w:lang w:val="en-US"/>
        </w:rPr>
        <w:t>cription of the nature, level,</w:t>
      </w:r>
      <w:r w:rsidR="00B162E0" w:rsidRPr="00D621B4">
        <w:rPr>
          <w:rFonts w:ascii="Times New Roman" w:eastAsia="Times New Roman" w:hAnsi="Times New Roman" w:cs="Times New Roman"/>
          <w:color w:val="343334"/>
          <w:sz w:val="22"/>
          <w:szCs w:val="22"/>
          <w:lang w:val="en-US"/>
        </w:rPr>
        <w:t xml:space="preserve"> content</w:t>
      </w:r>
      <w:r w:rsidR="007A0163" w:rsidRPr="00D621B4">
        <w:rPr>
          <w:rFonts w:ascii="Times New Roman" w:eastAsia="Times New Roman" w:hAnsi="Times New Roman" w:cs="Times New Roman"/>
          <w:color w:val="343334"/>
          <w:sz w:val="22"/>
          <w:szCs w:val="22"/>
          <w:lang w:val="en-US"/>
        </w:rPr>
        <w:t xml:space="preserve">, student workload </w:t>
      </w:r>
      <w:r w:rsidR="00B162E0" w:rsidRPr="00D621B4">
        <w:rPr>
          <w:rFonts w:ascii="Times New Roman" w:eastAsia="Times New Roman" w:hAnsi="Times New Roman" w:cs="Times New Roman"/>
          <w:color w:val="343334"/>
          <w:sz w:val="22"/>
          <w:szCs w:val="22"/>
          <w:lang w:val="en-US"/>
        </w:rPr>
        <w:t xml:space="preserve">and status of the studies that were pursued and successfully completed as well as a list of course the </w:t>
      </w:r>
      <w:r w:rsidR="00EC5D6D" w:rsidRPr="00D621B4">
        <w:rPr>
          <w:rFonts w:ascii="Times New Roman" w:eastAsia="Times New Roman" w:hAnsi="Times New Roman" w:cs="Times New Roman"/>
          <w:color w:val="343334"/>
          <w:sz w:val="22"/>
          <w:szCs w:val="22"/>
          <w:lang w:val="en-US"/>
        </w:rPr>
        <w:t>S</w:t>
      </w:r>
      <w:r w:rsidR="00B162E0" w:rsidRPr="00D621B4">
        <w:rPr>
          <w:rFonts w:ascii="Times New Roman" w:eastAsia="Times New Roman" w:hAnsi="Times New Roman" w:cs="Times New Roman"/>
          <w:color w:val="343334"/>
          <w:sz w:val="22"/>
          <w:szCs w:val="22"/>
          <w:lang w:val="en-US"/>
        </w:rPr>
        <w:t>tudent has passed and the obtained grades</w:t>
      </w:r>
      <w:r w:rsidR="007A0163" w:rsidRPr="00D621B4">
        <w:rPr>
          <w:rFonts w:ascii="Times New Roman" w:eastAsia="Times New Roman" w:hAnsi="Times New Roman" w:cs="Times New Roman"/>
          <w:color w:val="343334"/>
          <w:sz w:val="22"/>
          <w:szCs w:val="22"/>
          <w:lang w:val="en-US"/>
        </w:rPr>
        <w:t xml:space="preserve"> (grade transcript).</w:t>
      </w:r>
      <w:bookmarkStart w:id="27" w:name="bookmark27"/>
      <w:bookmarkStart w:id="28" w:name="bookmark28"/>
      <w:bookmarkStart w:id="29" w:name="bookmark29"/>
      <w:bookmarkEnd w:id="24"/>
      <w:bookmarkEnd w:id="25"/>
      <w:bookmarkEnd w:id="26"/>
    </w:p>
    <w:p w:rsidR="007A0163" w:rsidRPr="00D621B4" w:rsidRDefault="007A0163" w:rsidP="007A0163">
      <w:pPr>
        <w:jc w:val="both"/>
        <w:rPr>
          <w:rFonts w:ascii="Times New Roman" w:eastAsia="Times New Roman" w:hAnsi="Times New Roman" w:cs="Times New Roman"/>
          <w:color w:val="343334"/>
          <w:sz w:val="22"/>
          <w:szCs w:val="22"/>
          <w:lang w:val="en-US"/>
        </w:rPr>
      </w:pPr>
    </w:p>
    <w:p w:rsidR="007A0163" w:rsidRPr="00D621B4" w:rsidRDefault="007A0163" w:rsidP="007A0163">
      <w:pPr>
        <w:pStyle w:val="Heading10"/>
        <w:keepNext/>
        <w:keepLines/>
        <w:rPr>
          <w:bCs w:val="0"/>
          <w:color w:val="343334"/>
          <w:lang w:val="en-US"/>
        </w:rPr>
      </w:pPr>
      <w:r w:rsidRPr="00D621B4">
        <w:rPr>
          <w:bCs w:val="0"/>
          <w:color w:val="343334"/>
          <w:lang w:val="en-US"/>
        </w:rPr>
        <w:t>Article 8</w:t>
      </w:r>
    </w:p>
    <w:p w:rsidR="007A50E3" w:rsidRPr="00D621B4" w:rsidRDefault="007A50E3" w:rsidP="00F347A8">
      <w:pPr>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 xml:space="preserve">By signing this </w:t>
      </w:r>
      <w:r w:rsidR="007A0163" w:rsidRPr="00D621B4">
        <w:rPr>
          <w:rFonts w:ascii="Times New Roman" w:eastAsia="Times New Roman" w:hAnsi="Times New Roman" w:cs="Times New Roman"/>
          <w:color w:val="343334"/>
          <w:sz w:val="22"/>
          <w:szCs w:val="22"/>
          <w:lang w:val="en-US"/>
        </w:rPr>
        <w:t>Agreement</w:t>
      </w:r>
      <w:r w:rsidRPr="00D621B4">
        <w:rPr>
          <w:rFonts w:ascii="Times New Roman" w:eastAsia="Times New Roman" w:hAnsi="Times New Roman" w:cs="Times New Roman"/>
          <w:color w:val="343334"/>
          <w:sz w:val="22"/>
          <w:szCs w:val="22"/>
          <w:lang w:val="en-US"/>
        </w:rPr>
        <w:t xml:space="preserve">, the </w:t>
      </w:r>
      <w:r w:rsidR="00EC5D6D" w:rsidRPr="00D621B4">
        <w:rPr>
          <w:rFonts w:ascii="Times New Roman" w:eastAsia="Times New Roman" w:hAnsi="Times New Roman" w:cs="Times New Roman"/>
          <w:color w:val="343334"/>
          <w:sz w:val="22"/>
          <w:szCs w:val="22"/>
          <w:lang w:val="en-US"/>
        </w:rPr>
        <w:t>P</w:t>
      </w:r>
      <w:r w:rsidRPr="00D621B4">
        <w:rPr>
          <w:rFonts w:ascii="Times New Roman" w:eastAsia="Times New Roman" w:hAnsi="Times New Roman" w:cs="Times New Roman"/>
          <w:color w:val="343334"/>
          <w:sz w:val="22"/>
          <w:szCs w:val="22"/>
          <w:lang w:val="en-US"/>
        </w:rPr>
        <w:t xml:space="preserve">arties </w:t>
      </w:r>
      <w:r w:rsidR="007A0163" w:rsidRPr="00D621B4">
        <w:rPr>
          <w:rFonts w:ascii="Times New Roman" w:eastAsia="Times New Roman" w:hAnsi="Times New Roman" w:cs="Times New Roman"/>
          <w:color w:val="343334"/>
          <w:sz w:val="22"/>
          <w:szCs w:val="22"/>
          <w:lang w:val="en-US"/>
        </w:rPr>
        <w:t xml:space="preserve">mutually </w:t>
      </w:r>
      <w:r w:rsidRPr="00D621B4">
        <w:rPr>
          <w:rFonts w:ascii="Times New Roman" w:eastAsia="Times New Roman" w:hAnsi="Times New Roman" w:cs="Times New Roman"/>
          <w:color w:val="343334"/>
          <w:sz w:val="22"/>
          <w:szCs w:val="22"/>
          <w:lang w:val="en-US"/>
        </w:rPr>
        <w:t xml:space="preserve">agree that the </w:t>
      </w:r>
      <w:r w:rsidR="007A0163" w:rsidRPr="00D621B4">
        <w:rPr>
          <w:rFonts w:ascii="Times New Roman" w:eastAsia="Times New Roman" w:hAnsi="Times New Roman" w:cs="Times New Roman"/>
          <w:color w:val="343334"/>
          <w:sz w:val="22"/>
          <w:szCs w:val="22"/>
          <w:lang w:val="en-US"/>
        </w:rPr>
        <w:t>S</w:t>
      </w:r>
      <w:r w:rsidRPr="00D621B4">
        <w:rPr>
          <w:rFonts w:ascii="Times New Roman" w:eastAsia="Times New Roman" w:hAnsi="Times New Roman" w:cs="Times New Roman"/>
          <w:color w:val="343334"/>
          <w:sz w:val="22"/>
          <w:szCs w:val="22"/>
          <w:lang w:val="en-US"/>
        </w:rPr>
        <w:t xml:space="preserve">tudent </w:t>
      </w:r>
      <w:r w:rsidR="007A0163" w:rsidRPr="00D621B4">
        <w:rPr>
          <w:rFonts w:ascii="Times New Roman" w:eastAsia="Times New Roman" w:hAnsi="Times New Roman" w:cs="Times New Roman"/>
          <w:color w:val="343334"/>
          <w:sz w:val="22"/>
          <w:szCs w:val="22"/>
          <w:lang w:val="en-US"/>
        </w:rPr>
        <w:t>shall be entitled to all t</w:t>
      </w:r>
      <w:r w:rsidRPr="00D621B4">
        <w:rPr>
          <w:rFonts w:ascii="Times New Roman" w:eastAsia="Times New Roman" w:hAnsi="Times New Roman" w:cs="Times New Roman"/>
          <w:color w:val="343334"/>
          <w:sz w:val="22"/>
          <w:szCs w:val="22"/>
          <w:lang w:val="en-US"/>
        </w:rPr>
        <w:t xml:space="preserve">he rights and obligations stipulated by the Statute and other </w:t>
      </w:r>
      <w:r w:rsidR="007A0163" w:rsidRPr="00D621B4">
        <w:rPr>
          <w:rFonts w:ascii="Times New Roman" w:eastAsia="Times New Roman" w:hAnsi="Times New Roman" w:cs="Times New Roman"/>
          <w:color w:val="343334"/>
          <w:sz w:val="22"/>
          <w:szCs w:val="22"/>
          <w:lang w:val="en-US"/>
        </w:rPr>
        <w:t>rules and regulations of the</w:t>
      </w:r>
      <w:r w:rsidRPr="00D621B4">
        <w:rPr>
          <w:rFonts w:ascii="Times New Roman" w:eastAsia="Times New Roman" w:hAnsi="Times New Roman" w:cs="Times New Roman"/>
          <w:color w:val="343334"/>
          <w:sz w:val="22"/>
          <w:szCs w:val="22"/>
          <w:lang w:val="en-US"/>
        </w:rPr>
        <w:t xml:space="preserve"> University of Rijeka and the Faculty, including</w:t>
      </w:r>
      <w:r w:rsidR="007A0163" w:rsidRPr="00D621B4">
        <w:rPr>
          <w:rFonts w:ascii="Times New Roman" w:eastAsia="Times New Roman" w:hAnsi="Times New Roman" w:cs="Times New Roman"/>
          <w:color w:val="343334"/>
          <w:sz w:val="22"/>
          <w:szCs w:val="22"/>
          <w:lang w:val="en-US"/>
        </w:rPr>
        <w:t xml:space="preserve"> the following</w:t>
      </w:r>
      <w:r w:rsidRPr="00D621B4">
        <w:rPr>
          <w:rFonts w:ascii="Times New Roman" w:eastAsia="Times New Roman" w:hAnsi="Times New Roman" w:cs="Times New Roman"/>
          <w:color w:val="343334"/>
          <w:sz w:val="22"/>
          <w:szCs w:val="22"/>
          <w:lang w:val="en-US"/>
        </w:rPr>
        <w:t>:</w:t>
      </w:r>
    </w:p>
    <w:p w:rsidR="007A50E3" w:rsidRPr="00D621B4" w:rsidRDefault="007A0163" w:rsidP="00F347A8">
      <w:pPr>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Regulations on Studies of the University of Rijeka</w:t>
      </w:r>
      <w:r w:rsidR="007A50E3" w:rsidRPr="00D621B4">
        <w:rPr>
          <w:rFonts w:ascii="Times New Roman" w:eastAsia="Times New Roman" w:hAnsi="Times New Roman" w:cs="Times New Roman"/>
          <w:color w:val="343334"/>
          <w:sz w:val="22"/>
          <w:szCs w:val="22"/>
          <w:lang w:val="en-US"/>
        </w:rPr>
        <w:t>,</w:t>
      </w:r>
    </w:p>
    <w:p w:rsidR="007A50E3" w:rsidRPr="00D621B4" w:rsidRDefault="007A0163" w:rsidP="00F347A8">
      <w:pPr>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 xml:space="preserve">The Code of </w:t>
      </w:r>
      <w:r w:rsidR="00437BB8" w:rsidRPr="00D621B4">
        <w:rPr>
          <w:rFonts w:ascii="Times New Roman" w:eastAsia="Times New Roman" w:hAnsi="Times New Roman" w:cs="Times New Roman"/>
          <w:color w:val="343334"/>
          <w:sz w:val="22"/>
          <w:szCs w:val="22"/>
          <w:lang w:val="en-US"/>
        </w:rPr>
        <w:t>Ethics</w:t>
      </w:r>
      <w:r w:rsidRPr="00D621B4">
        <w:rPr>
          <w:rFonts w:ascii="Times New Roman" w:eastAsia="Times New Roman" w:hAnsi="Times New Roman" w:cs="Times New Roman"/>
          <w:color w:val="343334"/>
          <w:sz w:val="22"/>
          <w:szCs w:val="22"/>
          <w:lang w:val="en-US"/>
        </w:rPr>
        <w:t xml:space="preserve"> </w:t>
      </w:r>
      <w:r w:rsidR="00437BB8" w:rsidRPr="00D621B4">
        <w:rPr>
          <w:rFonts w:ascii="Times New Roman" w:eastAsia="Times New Roman" w:hAnsi="Times New Roman" w:cs="Times New Roman"/>
          <w:color w:val="343334"/>
          <w:sz w:val="22"/>
          <w:szCs w:val="22"/>
          <w:lang w:val="en-US"/>
        </w:rPr>
        <w:t>of</w:t>
      </w:r>
      <w:r w:rsidRPr="00D621B4">
        <w:rPr>
          <w:rFonts w:ascii="Times New Roman" w:eastAsia="Times New Roman" w:hAnsi="Times New Roman" w:cs="Times New Roman"/>
          <w:color w:val="343334"/>
          <w:sz w:val="22"/>
          <w:szCs w:val="22"/>
          <w:lang w:val="en-US"/>
        </w:rPr>
        <w:t xml:space="preserve"> the University of Rijeka</w:t>
      </w:r>
      <w:r w:rsidR="00437BB8" w:rsidRPr="00D621B4">
        <w:rPr>
          <w:rFonts w:ascii="Times New Roman" w:eastAsia="Times New Roman" w:hAnsi="Times New Roman" w:cs="Times New Roman"/>
          <w:color w:val="343334"/>
          <w:sz w:val="22"/>
          <w:szCs w:val="22"/>
          <w:lang w:val="en-US"/>
        </w:rPr>
        <w:t>,</w:t>
      </w:r>
    </w:p>
    <w:p w:rsidR="007A50E3" w:rsidRPr="00D621B4" w:rsidRDefault="007A0163" w:rsidP="00F347A8">
      <w:pPr>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Intellectual Property Management Policy</w:t>
      </w:r>
      <w:r w:rsidR="00437BB8" w:rsidRPr="00D621B4">
        <w:rPr>
          <w:rFonts w:ascii="Times New Roman" w:eastAsia="Times New Roman" w:hAnsi="Times New Roman" w:cs="Times New Roman"/>
          <w:color w:val="343334"/>
          <w:sz w:val="22"/>
          <w:szCs w:val="22"/>
          <w:lang w:val="en-US"/>
        </w:rPr>
        <w:t xml:space="preserve"> </w:t>
      </w:r>
      <w:r w:rsidRPr="00D621B4">
        <w:rPr>
          <w:rFonts w:ascii="Times New Roman" w:eastAsia="Times New Roman" w:hAnsi="Times New Roman" w:cs="Times New Roman"/>
          <w:color w:val="343334"/>
          <w:sz w:val="22"/>
          <w:szCs w:val="22"/>
          <w:lang w:val="en-US"/>
        </w:rPr>
        <w:t>of the University of Rijeka</w:t>
      </w:r>
      <w:r w:rsidR="007A50E3" w:rsidRPr="00D621B4">
        <w:rPr>
          <w:rFonts w:ascii="Times New Roman" w:eastAsia="Times New Roman" w:hAnsi="Times New Roman" w:cs="Times New Roman"/>
          <w:color w:val="343334"/>
          <w:sz w:val="22"/>
          <w:szCs w:val="22"/>
          <w:lang w:val="en-US"/>
        </w:rPr>
        <w:t>,</w:t>
      </w:r>
    </w:p>
    <w:p w:rsidR="00437BB8" w:rsidRPr="00D621B4" w:rsidRDefault="00437BB8" w:rsidP="00F347A8">
      <w:pPr>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 xml:space="preserve">Regulations on Granting Student Loans of the </w:t>
      </w:r>
      <w:r w:rsidR="00F347A8" w:rsidRPr="00D621B4">
        <w:rPr>
          <w:rFonts w:ascii="Times New Roman" w:eastAsia="Times New Roman" w:hAnsi="Times New Roman" w:cs="Times New Roman"/>
          <w:color w:val="343334"/>
          <w:sz w:val="22"/>
          <w:szCs w:val="22"/>
          <w:lang w:val="en-US"/>
        </w:rPr>
        <w:t>University</w:t>
      </w:r>
      <w:r w:rsidRPr="00D621B4">
        <w:rPr>
          <w:rFonts w:ascii="Times New Roman" w:eastAsia="Times New Roman" w:hAnsi="Times New Roman" w:cs="Times New Roman"/>
          <w:color w:val="343334"/>
          <w:sz w:val="22"/>
          <w:szCs w:val="22"/>
          <w:lang w:val="en-US"/>
        </w:rPr>
        <w:t xml:space="preserve"> of Rijeka</w:t>
      </w:r>
    </w:p>
    <w:p w:rsidR="007A50E3" w:rsidRPr="00D621B4" w:rsidRDefault="00437BB8" w:rsidP="00F347A8">
      <w:pPr>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 xml:space="preserve">and other regulations and </w:t>
      </w:r>
      <w:r w:rsidR="007A50E3" w:rsidRPr="00D621B4">
        <w:rPr>
          <w:rFonts w:ascii="Times New Roman" w:eastAsia="Times New Roman" w:hAnsi="Times New Roman" w:cs="Times New Roman"/>
          <w:color w:val="343334"/>
          <w:sz w:val="22"/>
          <w:szCs w:val="22"/>
          <w:lang w:val="en-US"/>
        </w:rPr>
        <w:t>strategic acts of the University of Rijeka and the Faculty.</w:t>
      </w:r>
    </w:p>
    <w:p w:rsidR="00F347A8" w:rsidRPr="00D621B4" w:rsidRDefault="00F347A8" w:rsidP="00F347A8">
      <w:pPr>
        <w:rPr>
          <w:rFonts w:ascii="Times New Roman" w:eastAsia="Times New Roman" w:hAnsi="Times New Roman" w:cs="Times New Roman"/>
          <w:color w:val="343334"/>
          <w:sz w:val="22"/>
          <w:szCs w:val="22"/>
          <w:lang w:val="en-US"/>
        </w:rPr>
      </w:pPr>
    </w:p>
    <w:p w:rsidR="00F347A8" w:rsidRPr="00D621B4" w:rsidRDefault="007A50E3" w:rsidP="00F347A8">
      <w:pPr>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 xml:space="preserve">The </w:t>
      </w:r>
      <w:r w:rsidR="00437BB8" w:rsidRPr="00D621B4">
        <w:rPr>
          <w:rFonts w:ascii="Times New Roman" w:eastAsia="Times New Roman" w:hAnsi="Times New Roman" w:cs="Times New Roman"/>
          <w:color w:val="343334"/>
          <w:sz w:val="22"/>
          <w:szCs w:val="22"/>
          <w:lang w:val="en-US"/>
        </w:rPr>
        <w:t>S</w:t>
      </w:r>
      <w:r w:rsidRPr="00D621B4">
        <w:rPr>
          <w:rFonts w:ascii="Times New Roman" w:eastAsia="Times New Roman" w:hAnsi="Times New Roman" w:cs="Times New Roman"/>
          <w:color w:val="343334"/>
          <w:sz w:val="22"/>
          <w:szCs w:val="22"/>
          <w:lang w:val="en-US"/>
        </w:rPr>
        <w:t xml:space="preserve">tudent </w:t>
      </w:r>
      <w:r w:rsidR="00F347A8" w:rsidRPr="00D621B4">
        <w:rPr>
          <w:rFonts w:ascii="Times New Roman" w:eastAsia="Times New Roman" w:hAnsi="Times New Roman" w:cs="Times New Roman"/>
          <w:color w:val="343334"/>
          <w:sz w:val="22"/>
          <w:szCs w:val="22"/>
          <w:lang w:val="en-US"/>
        </w:rPr>
        <w:t>shall take upon the obligation to comply with the regime of the study program and the rules and regulations of the University of Rijeka and the Faculty and shall regularly fulfill the academic and other requirements envisaged by the study program.</w:t>
      </w:r>
    </w:p>
    <w:p w:rsidR="00F347A8" w:rsidRPr="00D621B4" w:rsidRDefault="00F347A8" w:rsidP="00F347A8">
      <w:pPr>
        <w:rPr>
          <w:rFonts w:ascii="Times New Roman" w:eastAsia="Times New Roman" w:hAnsi="Times New Roman" w:cs="Times New Roman"/>
          <w:color w:val="343334"/>
          <w:sz w:val="22"/>
          <w:szCs w:val="22"/>
          <w:lang w:val="en-US"/>
        </w:rPr>
      </w:pPr>
    </w:p>
    <w:p w:rsidR="004317AF" w:rsidRPr="00D621B4" w:rsidRDefault="00F347A8" w:rsidP="00F347A8">
      <w:pPr>
        <w:pStyle w:val="Heading10"/>
        <w:keepNext/>
        <w:keepLines/>
        <w:rPr>
          <w:color w:val="343334"/>
          <w:lang w:val="en-US"/>
        </w:rPr>
      </w:pPr>
      <w:r w:rsidRPr="00D621B4">
        <w:rPr>
          <w:bCs w:val="0"/>
          <w:color w:val="343334"/>
          <w:lang w:val="en-US"/>
        </w:rPr>
        <w:t>Article 9</w:t>
      </w:r>
      <w:bookmarkEnd w:id="27"/>
      <w:bookmarkEnd w:id="28"/>
      <w:bookmarkEnd w:id="29"/>
    </w:p>
    <w:p w:rsidR="007A50E3" w:rsidRPr="00D621B4" w:rsidRDefault="00F347A8" w:rsidP="00F347A8">
      <w:pPr>
        <w:jc w:val="both"/>
        <w:rPr>
          <w:rFonts w:ascii="Times New Roman" w:eastAsia="Times New Roman" w:hAnsi="Times New Roman" w:cs="Times New Roman"/>
          <w:color w:val="343334"/>
          <w:sz w:val="22"/>
          <w:szCs w:val="22"/>
          <w:lang w:val="en-US"/>
        </w:rPr>
      </w:pPr>
      <w:bookmarkStart w:id="30" w:name="bookmark30"/>
      <w:bookmarkStart w:id="31" w:name="bookmark31"/>
      <w:bookmarkStart w:id="32" w:name="bookmark32"/>
      <w:r w:rsidRPr="00D621B4">
        <w:rPr>
          <w:rFonts w:ascii="Times New Roman" w:eastAsia="Times New Roman" w:hAnsi="Times New Roman" w:cs="Times New Roman"/>
          <w:color w:val="343334"/>
          <w:sz w:val="22"/>
          <w:szCs w:val="22"/>
          <w:lang w:val="en-US"/>
        </w:rPr>
        <w:t>T</w:t>
      </w:r>
      <w:r w:rsidR="007A50E3" w:rsidRPr="00D621B4">
        <w:rPr>
          <w:rFonts w:ascii="Times New Roman" w:eastAsia="Times New Roman" w:hAnsi="Times New Roman" w:cs="Times New Roman"/>
          <w:color w:val="343334"/>
          <w:sz w:val="22"/>
          <w:szCs w:val="22"/>
          <w:lang w:val="en-US"/>
        </w:rPr>
        <w:t xml:space="preserve">he Faculty </w:t>
      </w:r>
      <w:r w:rsidRPr="00D621B4">
        <w:rPr>
          <w:rFonts w:ascii="Times New Roman" w:eastAsia="Times New Roman" w:hAnsi="Times New Roman" w:cs="Times New Roman"/>
          <w:color w:val="343334"/>
          <w:sz w:val="22"/>
          <w:szCs w:val="22"/>
          <w:lang w:val="en-US"/>
        </w:rPr>
        <w:t>shall be</w:t>
      </w:r>
      <w:r w:rsidR="007A50E3" w:rsidRPr="00D621B4">
        <w:rPr>
          <w:rFonts w:ascii="Times New Roman" w:eastAsia="Times New Roman" w:hAnsi="Times New Roman" w:cs="Times New Roman"/>
          <w:color w:val="343334"/>
          <w:sz w:val="22"/>
          <w:szCs w:val="22"/>
          <w:lang w:val="en-US"/>
        </w:rPr>
        <w:t xml:space="preserve"> the </w:t>
      </w:r>
      <w:r w:rsidRPr="00D621B4">
        <w:rPr>
          <w:rFonts w:ascii="Times New Roman" w:eastAsia="Times New Roman" w:hAnsi="Times New Roman" w:cs="Times New Roman"/>
          <w:color w:val="343334"/>
          <w:sz w:val="22"/>
          <w:szCs w:val="22"/>
          <w:lang w:val="en-US"/>
        </w:rPr>
        <w:t>owner of all intellectual property rights</w:t>
      </w:r>
      <w:r w:rsidR="007A50E3" w:rsidRPr="00D621B4">
        <w:rPr>
          <w:rFonts w:ascii="Times New Roman" w:eastAsia="Times New Roman" w:hAnsi="Times New Roman" w:cs="Times New Roman"/>
          <w:color w:val="343334"/>
          <w:sz w:val="22"/>
          <w:szCs w:val="22"/>
          <w:lang w:val="en-US"/>
        </w:rPr>
        <w:t xml:space="preserve"> </w:t>
      </w:r>
      <w:r w:rsidRPr="00D621B4">
        <w:rPr>
          <w:rFonts w:ascii="Times New Roman" w:eastAsia="Times New Roman" w:hAnsi="Times New Roman" w:cs="Times New Roman"/>
          <w:color w:val="343334"/>
          <w:sz w:val="22"/>
          <w:szCs w:val="22"/>
          <w:lang w:val="en-US"/>
        </w:rPr>
        <w:t xml:space="preserve">relating to the content </w:t>
      </w:r>
      <w:r w:rsidR="007A50E3" w:rsidRPr="00D621B4">
        <w:rPr>
          <w:rFonts w:ascii="Times New Roman" w:eastAsia="Times New Roman" w:hAnsi="Times New Roman" w:cs="Times New Roman"/>
          <w:color w:val="343334"/>
          <w:sz w:val="22"/>
          <w:szCs w:val="22"/>
          <w:lang w:val="en-US"/>
        </w:rPr>
        <w:t xml:space="preserve">produced by the </w:t>
      </w:r>
      <w:r w:rsidR="00496DD0" w:rsidRPr="00D621B4">
        <w:rPr>
          <w:rFonts w:ascii="Times New Roman" w:eastAsia="Times New Roman" w:hAnsi="Times New Roman" w:cs="Times New Roman"/>
          <w:color w:val="343334"/>
          <w:sz w:val="22"/>
          <w:szCs w:val="22"/>
          <w:lang w:val="en-US"/>
        </w:rPr>
        <w:t>S</w:t>
      </w:r>
      <w:r w:rsidR="007A50E3" w:rsidRPr="00D621B4">
        <w:rPr>
          <w:rFonts w:ascii="Times New Roman" w:eastAsia="Times New Roman" w:hAnsi="Times New Roman" w:cs="Times New Roman"/>
          <w:color w:val="343334"/>
          <w:sz w:val="22"/>
          <w:szCs w:val="22"/>
          <w:lang w:val="en-US"/>
        </w:rPr>
        <w:t>tudent within the curriculum (final</w:t>
      </w:r>
      <w:r w:rsidRPr="00D621B4">
        <w:rPr>
          <w:rFonts w:ascii="Times New Roman" w:eastAsia="Times New Roman" w:hAnsi="Times New Roman" w:cs="Times New Roman"/>
          <w:color w:val="343334"/>
          <w:sz w:val="22"/>
          <w:szCs w:val="22"/>
          <w:lang w:val="en-US"/>
        </w:rPr>
        <w:t xml:space="preserve"> thesis</w:t>
      </w:r>
      <w:r w:rsidR="00496DD0" w:rsidRPr="00D621B4">
        <w:rPr>
          <w:rFonts w:ascii="Times New Roman" w:eastAsia="Times New Roman" w:hAnsi="Times New Roman" w:cs="Times New Roman"/>
          <w:color w:val="343334"/>
          <w:sz w:val="22"/>
          <w:szCs w:val="22"/>
          <w:lang w:val="en-US"/>
        </w:rPr>
        <w:t>, seminar</w:t>
      </w:r>
      <w:r w:rsidR="007A50E3" w:rsidRPr="00D621B4">
        <w:rPr>
          <w:rFonts w:ascii="Times New Roman" w:eastAsia="Times New Roman" w:hAnsi="Times New Roman" w:cs="Times New Roman"/>
          <w:color w:val="343334"/>
          <w:sz w:val="22"/>
          <w:szCs w:val="22"/>
          <w:lang w:val="en-US"/>
        </w:rPr>
        <w:t xml:space="preserve"> and other papers), especially </w:t>
      </w:r>
      <w:r w:rsidR="00496DD0" w:rsidRPr="00D621B4">
        <w:rPr>
          <w:rFonts w:ascii="Times New Roman" w:eastAsia="Times New Roman" w:hAnsi="Times New Roman" w:cs="Times New Roman"/>
          <w:color w:val="343334"/>
          <w:sz w:val="22"/>
          <w:szCs w:val="22"/>
          <w:lang w:val="en-US"/>
        </w:rPr>
        <w:t xml:space="preserve">in regards to making </w:t>
      </w:r>
      <w:r w:rsidR="00E8240B" w:rsidRPr="00D621B4">
        <w:rPr>
          <w:rFonts w:ascii="Times New Roman" w:eastAsia="Times New Roman" w:hAnsi="Times New Roman" w:cs="Times New Roman"/>
          <w:color w:val="343334"/>
          <w:sz w:val="22"/>
          <w:szCs w:val="22"/>
          <w:lang w:val="en-US"/>
        </w:rPr>
        <w:t>the contents available on</w:t>
      </w:r>
      <w:r w:rsidR="00496DD0" w:rsidRPr="00D621B4">
        <w:rPr>
          <w:rFonts w:ascii="Times New Roman" w:eastAsia="Times New Roman" w:hAnsi="Times New Roman" w:cs="Times New Roman"/>
          <w:color w:val="343334"/>
          <w:sz w:val="22"/>
          <w:szCs w:val="22"/>
          <w:lang w:val="en-US"/>
        </w:rPr>
        <w:t xml:space="preserve"> websites</w:t>
      </w:r>
      <w:r w:rsidR="007A50E3" w:rsidRPr="00D621B4">
        <w:rPr>
          <w:rFonts w:ascii="Times New Roman" w:eastAsia="Times New Roman" w:hAnsi="Times New Roman" w:cs="Times New Roman"/>
          <w:color w:val="343334"/>
          <w:sz w:val="22"/>
          <w:szCs w:val="22"/>
          <w:lang w:val="en-US"/>
        </w:rPr>
        <w:t>.</w:t>
      </w:r>
    </w:p>
    <w:p w:rsidR="00E8240B" w:rsidRPr="00D621B4" w:rsidRDefault="00E8240B" w:rsidP="00F347A8">
      <w:pPr>
        <w:jc w:val="both"/>
        <w:rPr>
          <w:rFonts w:ascii="Times New Roman" w:eastAsia="Times New Roman" w:hAnsi="Times New Roman" w:cs="Times New Roman"/>
          <w:color w:val="343334"/>
          <w:sz w:val="22"/>
          <w:szCs w:val="22"/>
          <w:lang w:val="en-US"/>
        </w:rPr>
      </w:pPr>
    </w:p>
    <w:p w:rsidR="007A50E3" w:rsidRPr="00D621B4" w:rsidRDefault="007A50E3" w:rsidP="00F347A8">
      <w:pPr>
        <w:jc w:val="both"/>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 xml:space="preserve">The rights referred to in the preceding paragraph shall be transferred by the </w:t>
      </w:r>
      <w:r w:rsidR="00E8240B" w:rsidRPr="00D621B4">
        <w:rPr>
          <w:rFonts w:ascii="Times New Roman" w:eastAsia="Times New Roman" w:hAnsi="Times New Roman" w:cs="Times New Roman"/>
          <w:color w:val="343334"/>
          <w:sz w:val="22"/>
          <w:szCs w:val="22"/>
          <w:lang w:val="en-US"/>
        </w:rPr>
        <w:t>S</w:t>
      </w:r>
      <w:r w:rsidRPr="00D621B4">
        <w:rPr>
          <w:rFonts w:ascii="Times New Roman" w:eastAsia="Times New Roman" w:hAnsi="Times New Roman" w:cs="Times New Roman"/>
          <w:color w:val="343334"/>
          <w:sz w:val="22"/>
          <w:szCs w:val="22"/>
          <w:lang w:val="en-US"/>
        </w:rPr>
        <w:t xml:space="preserve">tudent to the Faculty free of charge, in time and territorially </w:t>
      </w:r>
      <w:r w:rsidR="00E8240B" w:rsidRPr="00D621B4">
        <w:rPr>
          <w:rFonts w:ascii="Times New Roman" w:eastAsia="Times New Roman" w:hAnsi="Times New Roman" w:cs="Times New Roman"/>
          <w:color w:val="343334"/>
          <w:sz w:val="22"/>
          <w:szCs w:val="22"/>
          <w:lang w:val="en-US"/>
        </w:rPr>
        <w:t xml:space="preserve">in </w:t>
      </w:r>
      <w:r w:rsidRPr="00D621B4">
        <w:rPr>
          <w:rFonts w:ascii="Times New Roman" w:eastAsia="Times New Roman" w:hAnsi="Times New Roman" w:cs="Times New Roman"/>
          <w:color w:val="343334"/>
          <w:sz w:val="22"/>
          <w:szCs w:val="22"/>
          <w:lang w:val="en-US"/>
        </w:rPr>
        <w:t xml:space="preserve">unlimited scope. The </w:t>
      </w:r>
      <w:r w:rsidR="00E8240B" w:rsidRPr="00D621B4">
        <w:rPr>
          <w:rFonts w:ascii="Times New Roman" w:eastAsia="Times New Roman" w:hAnsi="Times New Roman" w:cs="Times New Roman"/>
          <w:color w:val="343334"/>
          <w:sz w:val="22"/>
          <w:szCs w:val="22"/>
          <w:lang w:val="en-US"/>
        </w:rPr>
        <w:t>S</w:t>
      </w:r>
      <w:r w:rsidRPr="00D621B4">
        <w:rPr>
          <w:rFonts w:ascii="Times New Roman" w:eastAsia="Times New Roman" w:hAnsi="Times New Roman" w:cs="Times New Roman"/>
          <w:color w:val="343334"/>
          <w:sz w:val="22"/>
          <w:szCs w:val="22"/>
          <w:lang w:val="en-US"/>
        </w:rPr>
        <w:t xml:space="preserve">tudent </w:t>
      </w:r>
      <w:r w:rsidR="00E8240B" w:rsidRPr="00D621B4">
        <w:rPr>
          <w:rFonts w:ascii="Times New Roman" w:eastAsia="Times New Roman" w:hAnsi="Times New Roman" w:cs="Times New Roman"/>
          <w:color w:val="343334"/>
          <w:sz w:val="22"/>
          <w:szCs w:val="22"/>
          <w:lang w:val="en-US"/>
        </w:rPr>
        <w:t>shall</w:t>
      </w:r>
      <w:r w:rsidRPr="00D621B4">
        <w:rPr>
          <w:rFonts w:ascii="Times New Roman" w:eastAsia="Times New Roman" w:hAnsi="Times New Roman" w:cs="Times New Roman"/>
          <w:color w:val="343334"/>
          <w:sz w:val="22"/>
          <w:szCs w:val="22"/>
          <w:lang w:val="en-US"/>
        </w:rPr>
        <w:t xml:space="preserve"> respect the copyright</w:t>
      </w:r>
      <w:r w:rsidR="00E8240B" w:rsidRPr="00D621B4">
        <w:rPr>
          <w:rFonts w:ascii="Times New Roman" w:eastAsia="Times New Roman" w:hAnsi="Times New Roman" w:cs="Times New Roman"/>
          <w:color w:val="343334"/>
          <w:sz w:val="22"/>
          <w:szCs w:val="22"/>
          <w:lang w:val="en-US"/>
        </w:rPr>
        <w:t>s</w:t>
      </w:r>
      <w:r w:rsidRPr="00D621B4">
        <w:rPr>
          <w:rFonts w:ascii="Times New Roman" w:eastAsia="Times New Roman" w:hAnsi="Times New Roman" w:cs="Times New Roman"/>
          <w:color w:val="343334"/>
          <w:sz w:val="22"/>
          <w:szCs w:val="22"/>
          <w:lang w:val="en-US"/>
        </w:rPr>
        <w:t xml:space="preserve"> and other intellectual property rights of others and</w:t>
      </w:r>
      <w:r w:rsidR="00E8240B" w:rsidRPr="00D621B4">
        <w:rPr>
          <w:rFonts w:ascii="Times New Roman" w:eastAsia="Times New Roman" w:hAnsi="Times New Roman" w:cs="Times New Roman"/>
          <w:color w:val="343334"/>
          <w:sz w:val="22"/>
          <w:szCs w:val="22"/>
          <w:lang w:val="en-US"/>
        </w:rPr>
        <w:t xml:space="preserve"> shall be</w:t>
      </w:r>
      <w:r w:rsidRPr="00D621B4">
        <w:rPr>
          <w:rFonts w:ascii="Times New Roman" w:eastAsia="Times New Roman" w:hAnsi="Times New Roman" w:cs="Times New Roman"/>
          <w:color w:val="343334"/>
          <w:sz w:val="22"/>
          <w:szCs w:val="22"/>
          <w:lang w:val="en-US"/>
        </w:rPr>
        <w:t xml:space="preserve"> personally liable in case of violation of these rights.</w:t>
      </w:r>
    </w:p>
    <w:p w:rsidR="00E8240B" w:rsidRPr="00D621B4" w:rsidRDefault="00E8240B" w:rsidP="00F347A8">
      <w:pPr>
        <w:jc w:val="both"/>
        <w:rPr>
          <w:rFonts w:ascii="Times New Roman" w:eastAsia="Times New Roman" w:hAnsi="Times New Roman" w:cs="Times New Roman"/>
          <w:color w:val="343334"/>
          <w:sz w:val="22"/>
          <w:szCs w:val="22"/>
          <w:lang w:val="en-US"/>
        </w:rPr>
      </w:pPr>
    </w:p>
    <w:p w:rsidR="00485A16" w:rsidRPr="00D621B4" w:rsidRDefault="007A50E3" w:rsidP="00F347A8">
      <w:pPr>
        <w:jc w:val="both"/>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lastRenderedPageBreak/>
        <w:t xml:space="preserve">The </w:t>
      </w:r>
      <w:r w:rsidR="00E8240B" w:rsidRPr="00D621B4">
        <w:rPr>
          <w:rFonts w:ascii="Times New Roman" w:eastAsia="Times New Roman" w:hAnsi="Times New Roman" w:cs="Times New Roman"/>
          <w:color w:val="343334"/>
          <w:sz w:val="22"/>
          <w:szCs w:val="22"/>
          <w:lang w:val="en-US"/>
        </w:rPr>
        <w:t>S</w:t>
      </w:r>
      <w:r w:rsidRPr="00D621B4">
        <w:rPr>
          <w:rFonts w:ascii="Times New Roman" w:eastAsia="Times New Roman" w:hAnsi="Times New Roman" w:cs="Times New Roman"/>
          <w:color w:val="343334"/>
          <w:sz w:val="22"/>
          <w:szCs w:val="22"/>
          <w:lang w:val="en-US"/>
        </w:rPr>
        <w:t xml:space="preserve">tudent </w:t>
      </w:r>
      <w:r w:rsidR="00E8240B" w:rsidRPr="00D621B4">
        <w:rPr>
          <w:rFonts w:ascii="Times New Roman" w:eastAsia="Times New Roman" w:hAnsi="Times New Roman" w:cs="Times New Roman"/>
          <w:color w:val="343334"/>
          <w:sz w:val="22"/>
          <w:szCs w:val="22"/>
          <w:lang w:val="en-US"/>
        </w:rPr>
        <w:t xml:space="preserve">shall </w:t>
      </w:r>
      <w:r w:rsidRPr="00D621B4">
        <w:rPr>
          <w:rFonts w:ascii="Times New Roman" w:eastAsia="Times New Roman" w:hAnsi="Times New Roman" w:cs="Times New Roman"/>
          <w:color w:val="343334"/>
          <w:sz w:val="22"/>
          <w:szCs w:val="22"/>
          <w:lang w:val="en-US"/>
        </w:rPr>
        <w:t xml:space="preserve">reimburse </w:t>
      </w:r>
      <w:r w:rsidR="00E8240B" w:rsidRPr="00D621B4">
        <w:rPr>
          <w:rFonts w:ascii="Times New Roman" w:eastAsia="Times New Roman" w:hAnsi="Times New Roman" w:cs="Times New Roman"/>
          <w:color w:val="343334"/>
          <w:sz w:val="22"/>
          <w:szCs w:val="22"/>
          <w:lang w:val="en-US"/>
        </w:rPr>
        <w:t>to the</w:t>
      </w:r>
      <w:r w:rsidRPr="00D621B4">
        <w:rPr>
          <w:rFonts w:ascii="Times New Roman" w:eastAsia="Times New Roman" w:hAnsi="Times New Roman" w:cs="Times New Roman"/>
          <w:color w:val="343334"/>
          <w:sz w:val="22"/>
          <w:szCs w:val="22"/>
          <w:lang w:val="en-US"/>
        </w:rPr>
        <w:t xml:space="preserve"> Faculty the entire amount paid by the Faculty on the basis of the Faculty's responsibility towards a third party as a result of </w:t>
      </w:r>
      <w:r w:rsidR="00E8240B" w:rsidRPr="00D621B4">
        <w:rPr>
          <w:rFonts w:ascii="Times New Roman" w:eastAsia="Times New Roman" w:hAnsi="Times New Roman" w:cs="Times New Roman"/>
          <w:color w:val="343334"/>
          <w:sz w:val="22"/>
          <w:szCs w:val="22"/>
          <w:lang w:val="en-US"/>
        </w:rPr>
        <w:t xml:space="preserve">Student’s </w:t>
      </w:r>
      <w:r w:rsidRPr="00D621B4">
        <w:rPr>
          <w:rFonts w:ascii="Times New Roman" w:eastAsia="Times New Roman" w:hAnsi="Times New Roman" w:cs="Times New Roman"/>
          <w:color w:val="343334"/>
          <w:sz w:val="22"/>
          <w:szCs w:val="22"/>
          <w:lang w:val="en-US"/>
        </w:rPr>
        <w:t>infringement of copyright</w:t>
      </w:r>
      <w:r w:rsidR="00E8240B" w:rsidRPr="00D621B4">
        <w:rPr>
          <w:rFonts w:ascii="Times New Roman" w:eastAsia="Times New Roman" w:hAnsi="Times New Roman" w:cs="Times New Roman"/>
          <w:color w:val="343334"/>
          <w:sz w:val="22"/>
          <w:szCs w:val="22"/>
          <w:lang w:val="en-US"/>
        </w:rPr>
        <w:t>s</w:t>
      </w:r>
      <w:r w:rsidRPr="00D621B4">
        <w:rPr>
          <w:rFonts w:ascii="Times New Roman" w:eastAsia="Times New Roman" w:hAnsi="Times New Roman" w:cs="Times New Roman"/>
          <w:color w:val="343334"/>
          <w:sz w:val="22"/>
          <w:szCs w:val="22"/>
          <w:lang w:val="en-US"/>
        </w:rPr>
        <w:t xml:space="preserve"> or other intellectual property of a </w:t>
      </w:r>
      <w:r w:rsidR="00E8240B" w:rsidRPr="00D621B4">
        <w:rPr>
          <w:rFonts w:ascii="Times New Roman" w:eastAsia="Times New Roman" w:hAnsi="Times New Roman" w:cs="Times New Roman"/>
          <w:color w:val="343334"/>
          <w:sz w:val="22"/>
          <w:szCs w:val="22"/>
          <w:lang w:val="en-US"/>
        </w:rPr>
        <w:t>third party.</w:t>
      </w:r>
    </w:p>
    <w:p w:rsidR="00E8240B" w:rsidRPr="00D621B4" w:rsidRDefault="00E8240B" w:rsidP="00F347A8">
      <w:pPr>
        <w:jc w:val="both"/>
        <w:rPr>
          <w:rFonts w:ascii="Times New Roman" w:eastAsia="Times New Roman" w:hAnsi="Times New Roman" w:cs="Times New Roman"/>
          <w:color w:val="343334"/>
          <w:sz w:val="22"/>
          <w:szCs w:val="22"/>
          <w:lang w:val="en-US"/>
        </w:rPr>
      </w:pPr>
    </w:p>
    <w:p w:rsidR="004317AF" w:rsidRPr="00D621B4" w:rsidRDefault="0069190A" w:rsidP="007A50E3">
      <w:pPr>
        <w:pStyle w:val="Heading10"/>
        <w:keepNext/>
        <w:keepLines/>
        <w:rPr>
          <w:lang w:val="en-US"/>
        </w:rPr>
      </w:pPr>
      <w:r w:rsidRPr="00D621B4">
        <w:rPr>
          <w:lang w:val="en-US"/>
        </w:rPr>
        <w:t>Article</w:t>
      </w:r>
      <w:r w:rsidR="0073504F" w:rsidRPr="00D621B4">
        <w:rPr>
          <w:lang w:val="en-US"/>
        </w:rPr>
        <w:t xml:space="preserve"> 10</w:t>
      </w:r>
      <w:bookmarkEnd w:id="30"/>
      <w:bookmarkEnd w:id="31"/>
      <w:bookmarkEnd w:id="32"/>
    </w:p>
    <w:p w:rsidR="0021226D" w:rsidRPr="00D621B4" w:rsidRDefault="0021226D" w:rsidP="0021226D">
      <w:pPr>
        <w:pStyle w:val="BodyText"/>
        <w:ind w:firstLine="0"/>
        <w:jc w:val="both"/>
        <w:rPr>
          <w:lang w:val="en-US"/>
        </w:rPr>
      </w:pPr>
      <w:r w:rsidRPr="00D621B4">
        <w:rPr>
          <w:lang w:val="en-US"/>
        </w:rPr>
        <w:t xml:space="preserve">By signing this Agreement, the Student </w:t>
      </w:r>
      <w:r w:rsidR="0088615A" w:rsidRPr="00D621B4">
        <w:rPr>
          <w:lang w:val="en-US"/>
        </w:rPr>
        <w:t>acknowledges</w:t>
      </w:r>
      <w:r w:rsidRPr="00D621B4">
        <w:rPr>
          <w:lang w:val="en-US"/>
        </w:rPr>
        <w:t xml:space="preserve"> that </w:t>
      </w:r>
      <w:r w:rsidR="00AC6BF0" w:rsidRPr="00D621B4">
        <w:rPr>
          <w:lang w:val="en-US"/>
        </w:rPr>
        <w:t>the</w:t>
      </w:r>
      <w:r w:rsidRPr="00D621B4">
        <w:rPr>
          <w:lang w:val="en-US"/>
        </w:rPr>
        <w:t xml:space="preserve"> </w:t>
      </w:r>
      <w:r w:rsidR="00B60EA4" w:rsidRPr="00D621B4">
        <w:rPr>
          <w:lang w:val="en-US"/>
        </w:rPr>
        <w:t xml:space="preserve">Student's </w:t>
      </w:r>
      <w:r w:rsidRPr="00D621B4">
        <w:rPr>
          <w:lang w:val="en-US"/>
        </w:rPr>
        <w:t xml:space="preserve">personal data provided within this Agreement, as well as all other data on the Student that the Faculty, as </w:t>
      </w:r>
      <w:r w:rsidR="00AC6BF0" w:rsidRPr="00D621B4">
        <w:rPr>
          <w:lang w:val="en-US"/>
        </w:rPr>
        <w:t xml:space="preserve">the </w:t>
      </w:r>
      <w:r w:rsidR="0088615A" w:rsidRPr="00D621B4">
        <w:rPr>
          <w:lang w:val="en-US"/>
        </w:rPr>
        <w:t xml:space="preserve">leading, co-leading or data-processing </w:t>
      </w:r>
      <w:r w:rsidR="00AC6BF0" w:rsidRPr="00D621B4">
        <w:rPr>
          <w:lang w:val="en-US"/>
        </w:rPr>
        <w:t>entity</w:t>
      </w:r>
      <w:r w:rsidR="0088615A" w:rsidRPr="00D621B4">
        <w:rPr>
          <w:lang w:val="en-US"/>
        </w:rPr>
        <w:t xml:space="preserve"> collects and processes </w:t>
      </w:r>
      <w:r w:rsidRPr="00D621B4">
        <w:rPr>
          <w:lang w:val="en-US"/>
        </w:rPr>
        <w:t xml:space="preserve">for the purpose of </w:t>
      </w:r>
      <w:r w:rsidR="0088615A" w:rsidRPr="00D621B4">
        <w:rPr>
          <w:lang w:val="en-US"/>
        </w:rPr>
        <w:t>executing the learning agreement and the exercising of the rights and obligations arising from student status, may be used and processed by the Faculty within its records and made available to legal entities within the higher education system and the competent public legal bodies within their duties and powers.</w:t>
      </w:r>
      <w:r w:rsidRPr="00D621B4">
        <w:rPr>
          <w:lang w:val="en-US"/>
        </w:rPr>
        <w:t xml:space="preserve"> </w:t>
      </w:r>
    </w:p>
    <w:p w:rsidR="0021226D" w:rsidRPr="00D621B4" w:rsidRDefault="0021226D" w:rsidP="0021226D">
      <w:pPr>
        <w:tabs>
          <w:tab w:val="left" w:pos="284"/>
        </w:tabs>
        <w:jc w:val="both"/>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 xml:space="preserve">The Faculty shall handle the above mentioned data in line with the European and national regulations as well as the internal regulations on personal data protection. The Faculty shall ensure proper handling of data by all persons legally having access to the respective data. The obtained data shall be handled solely for legal purposes and shall not be used in any matters considered to be contrary to the interests of the </w:t>
      </w:r>
      <w:r w:rsidR="00EC5D6D" w:rsidRPr="00D621B4">
        <w:rPr>
          <w:rFonts w:ascii="Times New Roman" w:eastAsia="Times New Roman" w:hAnsi="Times New Roman" w:cs="Times New Roman"/>
          <w:color w:val="343334"/>
          <w:sz w:val="22"/>
          <w:szCs w:val="22"/>
          <w:lang w:val="en-US"/>
        </w:rPr>
        <w:t>Parties</w:t>
      </w:r>
      <w:r w:rsidRPr="00D621B4">
        <w:rPr>
          <w:rFonts w:ascii="Times New Roman" w:eastAsia="Times New Roman" w:hAnsi="Times New Roman" w:cs="Times New Roman"/>
          <w:color w:val="343334"/>
          <w:sz w:val="22"/>
          <w:szCs w:val="22"/>
          <w:lang w:val="en-US"/>
        </w:rPr>
        <w:t>.</w:t>
      </w:r>
    </w:p>
    <w:p w:rsidR="0021226D" w:rsidRPr="00D621B4" w:rsidRDefault="0021226D" w:rsidP="0021226D">
      <w:pPr>
        <w:tabs>
          <w:tab w:val="left" w:pos="284"/>
        </w:tabs>
        <w:jc w:val="both"/>
        <w:rPr>
          <w:rFonts w:ascii="Verdana" w:hAnsi="Verdana" w:cs="Verdana"/>
          <w:sz w:val="18"/>
          <w:szCs w:val="18"/>
          <w:lang w:val="en-US"/>
        </w:rPr>
      </w:pPr>
    </w:p>
    <w:p w:rsidR="0021226D" w:rsidRPr="00D621B4" w:rsidRDefault="0021226D" w:rsidP="0021226D">
      <w:pPr>
        <w:tabs>
          <w:tab w:val="left" w:pos="284"/>
        </w:tabs>
        <w:jc w:val="both"/>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 xml:space="preserve">During the course of studies, the </w:t>
      </w:r>
      <w:r w:rsidR="000C203F" w:rsidRPr="00D621B4">
        <w:rPr>
          <w:rFonts w:ascii="Times New Roman" w:eastAsia="Times New Roman" w:hAnsi="Times New Roman" w:cs="Times New Roman"/>
          <w:color w:val="343334"/>
          <w:sz w:val="22"/>
          <w:szCs w:val="22"/>
          <w:lang w:val="en-US"/>
        </w:rPr>
        <w:t>Student</w:t>
      </w:r>
      <w:r w:rsidRPr="00D621B4">
        <w:rPr>
          <w:rFonts w:ascii="Times New Roman" w:eastAsia="Times New Roman" w:hAnsi="Times New Roman" w:cs="Times New Roman"/>
          <w:color w:val="343334"/>
          <w:sz w:val="22"/>
          <w:szCs w:val="22"/>
          <w:lang w:val="en-US"/>
        </w:rPr>
        <w:t xml:space="preserve"> consents to having his/her data used within the publication of exam results in accordance with the Faculty’s and the University of Rijeka’s regulations and rules related to students, in the least invasive measures for the publication of personal data wherever possi</w:t>
      </w:r>
      <w:r w:rsidR="000C203F" w:rsidRPr="00D621B4">
        <w:rPr>
          <w:rFonts w:ascii="Times New Roman" w:eastAsia="Times New Roman" w:hAnsi="Times New Roman" w:cs="Times New Roman"/>
          <w:color w:val="343334"/>
          <w:sz w:val="22"/>
          <w:szCs w:val="22"/>
          <w:lang w:val="en-US"/>
        </w:rPr>
        <w:t>ble (e.g. use of JMBAG</w:t>
      </w:r>
      <w:r w:rsidR="00E8240B" w:rsidRPr="00D621B4">
        <w:rPr>
          <w:rFonts w:ascii="Times New Roman" w:eastAsia="Times New Roman" w:hAnsi="Times New Roman" w:cs="Times New Roman"/>
          <w:color w:val="343334"/>
          <w:sz w:val="22"/>
          <w:szCs w:val="22"/>
          <w:lang w:val="en-US"/>
        </w:rPr>
        <w:t xml:space="preserve"> - Academic Citizen Unique ID Number</w:t>
      </w:r>
      <w:r w:rsidR="000C203F" w:rsidRPr="00D621B4">
        <w:rPr>
          <w:rFonts w:ascii="Times New Roman" w:eastAsia="Times New Roman" w:hAnsi="Times New Roman" w:cs="Times New Roman"/>
          <w:color w:val="343334"/>
          <w:sz w:val="22"/>
          <w:szCs w:val="22"/>
          <w:lang w:val="en-US"/>
        </w:rPr>
        <w:t xml:space="preserve"> </w:t>
      </w:r>
      <w:r w:rsidR="00E8240B" w:rsidRPr="00D621B4">
        <w:rPr>
          <w:rFonts w:ascii="Times New Roman" w:eastAsia="Times New Roman" w:hAnsi="Times New Roman" w:cs="Times New Roman"/>
          <w:color w:val="343334"/>
          <w:sz w:val="22"/>
          <w:szCs w:val="22"/>
          <w:lang w:val="en-US"/>
        </w:rPr>
        <w:t>and not the name and surname)</w:t>
      </w:r>
    </w:p>
    <w:p w:rsidR="0021226D" w:rsidRPr="00D621B4" w:rsidRDefault="0021226D" w:rsidP="0021226D">
      <w:pPr>
        <w:tabs>
          <w:tab w:val="left" w:pos="284"/>
        </w:tabs>
        <w:jc w:val="both"/>
        <w:rPr>
          <w:rFonts w:ascii="Times New Roman" w:eastAsia="Times New Roman" w:hAnsi="Times New Roman" w:cs="Times New Roman"/>
          <w:color w:val="343334"/>
          <w:sz w:val="22"/>
          <w:szCs w:val="22"/>
          <w:lang w:val="en-US"/>
        </w:rPr>
      </w:pPr>
      <w:r w:rsidRPr="00D621B4">
        <w:rPr>
          <w:rFonts w:ascii="Verdana" w:hAnsi="Verdana" w:cs="Verdana"/>
          <w:sz w:val="18"/>
          <w:szCs w:val="18"/>
          <w:lang w:val="en-US"/>
        </w:rPr>
        <w:br/>
      </w:r>
      <w:r w:rsidRPr="00D621B4">
        <w:rPr>
          <w:rFonts w:ascii="Times New Roman" w:eastAsia="Times New Roman" w:hAnsi="Times New Roman" w:cs="Times New Roman"/>
          <w:color w:val="343334"/>
          <w:sz w:val="22"/>
          <w:szCs w:val="22"/>
          <w:lang w:val="en-US"/>
        </w:rPr>
        <w:t>Personal data is also processed by an external service provider - personal data processing officer of the Faculty's contractual partner, which is regulated by a special act pursuant to the requirements of the Regulation. The Faculty shall contract only that external service provider which meets all the necessary requirements related to personal data protection in accordance with the regulations governing the protection of personal data.</w:t>
      </w:r>
    </w:p>
    <w:p w:rsidR="004317AF" w:rsidRPr="00D621B4" w:rsidRDefault="004317AF" w:rsidP="0021226D">
      <w:pPr>
        <w:pStyle w:val="BodyText"/>
        <w:spacing w:after="0"/>
        <w:ind w:firstLine="720"/>
        <w:jc w:val="both"/>
        <w:rPr>
          <w:lang w:val="en-US"/>
        </w:rPr>
      </w:pPr>
    </w:p>
    <w:p w:rsidR="004317AF" w:rsidRPr="00D621B4" w:rsidRDefault="00ED3933" w:rsidP="00F851B0">
      <w:pPr>
        <w:pStyle w:val="BodyText"/>
        <w:spacing w:after="0"/>
        <w:ind w:firstLine="0"/>
        <w:rPr>
          <w:lang w:val="en-US"/>
        </w:rPr>
      </w:pPr>
      <w:r w:rsidRPr="00D621B4">
        <w:rPr>
          <w:b/>
          <w:bCs/>
          <w:color w:val="000000"/>
          <w:lang w:val="en-US"/>
        </w:rPr>
        <w:t>STUDY EXPENSES</w:t>
      </w:r>
    </w:p>
    <w:p w:rsidR="004317AF" w:rsidRPr="00D621B4" w:rsidRDefault="0069190A" w:rsidP="00F851B0">
      <w:pPr>
        <w:pStyle w:val="Heading10"/>
        <w:keepNext/>
        <w:keepLines/>
        <w:rPr>
          <w:lang w:val="en-US"/>
        </w:rPr>
      </w:pPr>
      <w:bookmarkStart w:id="33" w:name="bookmark33"/>
      <w:bookmarkStart w:id="34" w:name="bookmark34"/>
      <w:bookmarkStart w:id="35" w:name="bookmark35"/>
      <w:r w:rsidRPr="00D621B4">
        <w:rPr>
          <w:lang w:val="en-US"/>
        </w:rPr>
        <w:t>Article</w:t>
      </w:r>
      <w:r w:rsidR="0073504F" w:rsidRPr="00D621B4">
        <w:rPr>
          <w:lang w:val="en-US"/>
        </w:rPr>
        <w:t xml:space="preserve"> </w:t>
      </w:r>
      <w:r w:rsidR="0073504F" w:rsidRPr="00D621B4">
        <w:rPr>
          <w:color w:val="343334"/>
          <w:lang w:val="en-US"/>
        </w:rPr>
        <w:t>11</w:t>
      </w:r>
      <w:bookmarkEnd w:id="33"/>
      <w:bookmarkEnd w:id="34"/>
      <w:bookmarkEnd w:id="35"/>
    </w:p>
    <w:p w:rsidR="00ED3933" w:rsidRPr="00D621B4" w:rsidRDefault="00ED3933" w:rsidP="00ED3933">
      <w:pPr>
        <w:tabs>
          <w:tab w:val="left" w:pos="284"/>
        </w:tabs>
        <w:jc w:val="both"/>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 xml:space="preserve">Under this agreement, </w:t>
      </w:r>
      <w:r w:rsidR="00EC5D6D" w:rsidRPr="00D621B4">
        <w:rPr>
          <w:rFonts w:ascii="Times New Roman" w:eastAsia="Times New Roman" w:hAnsi="Times New Roman" w:cs="Times New Roman"/>
          <w:color w:val="343334"/>
          <w:sz w:val="22"/>
          <w:szCs w:val="22"/>
          <w:lang w:val="en-US"/>
        </w:rPr>
        <w:t>both P</w:t>
      </w:r>
      <w:r w:rsidRPr="00D621B4">
        <w:rPr>
          <w:rFonts w:ascii="Times New Roman" w:eastAsia="Times New Roman" w:hAnsi="Times New Roman" w:cs="Times New Roman"/>
          <w:color w:val="343334"/>
          <w:sz w:val="22"/>
          <w:szCs w:val="22"/>
          <w:lang w:val="en-US"/>
        </w:rPr>
        <w:t>arties mutually agree that the Student shall take upon the obligation to cover the costs of tuition and other prescribed fees in the amount determined by decisions brought by the University of Rijeka and the Faculty for each subsequent year of enrollment, in accordance with the applicable regulations, depending on his/her student status.</w:t>
      </w:r>
    </w:p>
    <w:p w:rsidR="00ED3933" w:rsidRPr="00D621B4" w:rsidRDefault="00ED3933" w:rsidP="00ED3933">
      <w:pPr>
        <w:tabs>
          <w:tab w:val="left" w:pos="284"/>
        </w:tabs>
        <w:jc w:val="both"/>
        <w:rPr>
          <w:rFonts w:ascii="Times New Roman" w:eastAsia="Times New Roman" w:hAnsi="Times New Roman" w:cs="Times New Roman"/>
          <w:color w:val="343334"/>
          <w:sz w:val="22"/>
          <w:szCs w:val="22"/>
          <w:lang w:val="en-US"/>
        </w:rPr>
      </w:pPr>
    </w:p>
    <w:p w:rsidR="00ED3933" w:rsidRPr="00D621B4" w:rsidRDefault="00ED3933" w:rsidP="00ED3933">
      <w:pPr>
        <w:tabs>
          <w:tab w:val="left" w:pos="284"/>
        </w:tabs>
        <w:jc w:val="both"/>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 xml:space="preserve">If </w:t>
      </w:r>
      <w:r w:rsidR="00EC5D6D" w:rsidRPr="00D621B4">
        <w:rPr>
          <w:rFonts w:ascii="Times New Roman" w:eastAsia="Times New Roman" w:hAnsi="Times New Roman" w:cs="Times New Roman"/>
          <w:color w:val="343334"/>
          <w:sz w:val="22"/>
          <w:szCs w:val="22"/>
          <w:lang w:val="en-US"/>
        </w:rPr>
        <w:t>the S</w:t>
      </w:r>
      <w:r w:rsidRPr="00D621B4">
        <w:rPr>
          <w:rFonts w:ascii="Times New Roman" w:eastAsia="Times New Roman" w:hAnsi="Times New Roman" w:cs="Times New Roman"/>
          <w:color w:val="343334"/>
          <w:sz w:val="22"/>
          <w:szCs w:val="22"/>
          <w:lang w:val="en-US"/>
        </w:rPr>
        <w:t>tudent shall wish to withdraw from the program after enrolling in</w:t>
      </w:r>
      <w:r w:rsidR="007050BA" w:rsidRPr="00D621B4">
        <w:rPr>
          <w:rFonts w:ascii="Times New Roman" w:eastAsia="Times New Roman" w:hAnsi="Times New Roman" w:cs="Times New Roman"/>
          <w:color w:val="343334"/>
          <w:sz w:val="22"/>
          <w:szCs w:val="22"/>
          <w:lang w:val="en-US"/>
        </w:rPr>
        <w:t>to</w:t>
      </w:r>
      <w:r w:rsidRPr="00D621B4">
        <w:rPr>
          <w:rFonts w:ascii="Times New Roman" w:eastAsia="Times New Roman" w:hAnsi="Times New Roman" w:cs="Times New Roman"/>
          <w:color w:val="343334"/>
          <w:sz w:val="22"/>
          <w:szCs w:val="22"/>
          <w:lang w:val="en-US"/>
        </w:rPr>
        <w:t xml:space="preserve"> the first year of studies, he / she shall be entitled to a refund of the entire amount of the paid tuition, provided that he / she submits a written request for the respective refund within eight (8) days of the enrollment date. The Faculty shall retain in full the amount of the enrollment fee paid.</w:t>
      </w:r>
    </w:p>
    <w:p w:rsidR="00ED3933" w:rsidRPr="00D621B4" w:rsidRDefault="00ED3933" w:rsidP="00ED3933">
      <w:pPr>
        <w:tabs>
          <w:tab w:val="left" w:pos="284"/>
        </w:tabs>
        <w:jc w:val="both"/>
        <w:rPr>
          <w:rFonts w:ascii="Times New Roman" w:eastAsia="Times New Roman" w:hAnsi="Times New Roman" w:cs="Times New Roman"/>
          <w:color w:val="343334"/>
          <w:sz w:val="22"/>
          <w:szCs w:val="22"/>
          <w:lang w:val="en-US"/>
        </w:rPr>
      </w:pPr>
    </w:p>
    <w:p w:rsidR="00ED3933" w:rsidRPr="00D621B4" w:rsidRDefault="007050BA" w:rsidP="00ED3933">
      <w:pPr>
        <w:tabs>
          <w:tab w:val="left" w:pos="284"/>
        </w:tabs>
        <w:jc w:val="both"/>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 xml:space="preserve">Shall the Student wish to withdraw from the program upon the expiry of the eight (8) day period </w:t>
      </w:r>
      <w:r w:rsidR="00ED3933" w:rsidRPr="00D621B4">
        <w:rPr>
          <w:rFonts w:ascii="Times New Roman" w:eastAsia="Times New Roman" w:hAnsi="Times New Roman" w:cs="Times New Roman"/>
          <w:color w:val="343334"/>
          <w:sz w:val="22"/>
          <w:szCs w:val="22"/>
          <w:lang w:val="en-US"/>
        </w:rPr>
        <w:t>from enrollment in</w:t>
      </w:r>
      <w:r w:rsidRPr="00D621B4">
        <w:rPr>
          <w:rFonts w:ascii="Times New Roman" w:eastAsia="Times New Roman" w:hAnsi="Times New Roman" w:cs="Times New Roman"/>
          <w:color w:val="343334"/>
          <w:sz w:val="22"/>
          <w:szCs w:val="22"/>
          <w:lang w:val="en-US"/>
        </w:rPr>
        <w:t>to</w:t>
      </w:r>
      <w:r w:rsidR="00ED3933" w:rsidRPr="00D621B4">
        <w:rPr>
          <w:rFonts w:ascii="Times New Roman" w:eastAsia="Times New Roman" w:hAnsi="Times New Roman" w:cs="Times New Roman"/>
          <w:color w:val="343334"/>
          <w:sz w:val="22"/>
          <w:szCs w:val="22"/>
          <w:lang w:val="en-US"/>
        </w:rPr>
        <w:t xml:space="preserve"> the first year of stud</w:t>
      </w:r>
      <w:r w:rsidRPr="00D621B4">
        <w:rPr>
          <w:rFonts w:ascii="Times New Roman" w:eastAsia="Times New Roman" w:hAnsi="Times New Roman" w:cs="Times New Roman"/>
          <w:color w:val="343334"/>
          <w:sz w:val="22"/>
          <w:szCs w:val="22"/>
          <w:lang w:val="en-US"/>
        </w:rPr>
        <w:t>ies</w:t>
      </w:r>
      <w:r w:rsidR="00ED3933" w:rsidRPr="00D621B4">
        <w:rPr>
          <w:rFonts w:ascii="Times New Roman" w:eastAsia="Times New Roman" w:hAnsi="Times New Roman" w:cs="Times New Roman"/>
          <w:color w:val="343334"/>
          <w:sz w:val="22"/>
          <w:szCs w:val="22"/>
          <w:lang w:val="en-US"/>
        </w:rPr>
        <w:t xml:space="preserve">, the </w:t>
      </w:r>
      <w:r w:rsidRPr="00D621B4">
        <w:rPr>
          <w:rFonts w:ascii="Times New Roman" w:eastAsia="Times New Roman" w:hAnsi="Times New Roman" w:cs="Times New Roman"/>
          <w:color w:val="343334"/>
          <w:sz w:val="22"/>
          <w:szCs w:val="22"/>
          <w:lang w:val="en-US"/>
        </w:rPr>
        <w:t>S</w:t>
      </w:r>
      <w:r w:rsidR="00ED3933" w:rsidRPr="00D621B4">
        <w:rPr>
          <w:rFonts w:ascii="Times New Roman" w:eastAsia="Times New Roman" w:hAnsi="Times New Roman" w:cs="Times New Roman"/>
          <w:color w:val="343334"/>
          <w:sz w:val="22"/>
          <w:szCs w:val="22"/>
          <w:lang w:val="en-US"/>
        </w:rPr>
        <w:t xml:space="preserve">tudent </w:t>
      </w:r>
      <w:r w:rsidRPr="00D621B4">
        <w:rPr>
          <w:rFonts w:ascii="Times New Roman" w:eastAsia="Times New Roman" w:hAnsi="Times New Roman" w:cs="Times New Roman"/>
          <w:color w:val="343334"/>
          <w:sz w:val="22"/>
          <w:szCs w:val="22"/>
          <w:lang w:val="en-US"/>
        </w:rPr>
        <w:t>shall loose the</w:t>
      </w:r>
      <w:r w:rsidR="00ED3933" w:rsidRPr="00D621B4">
        <w:rPr>
          <w:rFonts w:ascii="Times New Roman" w:eastAsia="Times New Roman" w:hAnsi="Times New Roman" w:cs="Times New Roman"/>
          <w:color w:val="343334"/>
          <w:sz w:val="22"/>
          <w:szCs w:val="22"/>
          <w:lang w:val="en-US"/>
        </w:rPr>
        <w:t xml:space="preserve"> right to a refund of the tuition</w:t>
      </w:r>
      <w:r w:rsidRPr="00D621B4">
        <w:rPr>
          <w:rFonts w:ascii="Times New Roman" w:eastAsia="Times New Roman" w:hAnsi="Times New Roman" w:cs="Times New Roman"/>
          <w:color w:val="343334"/>
          <w:sz w:val="22"/>
          <w:szCs w:val="22"/>
          <w:lang w:val="en-US"/>
        </w:rPr>
        <w:t xml:space="preserve"> costs</w:t>
      </w:r>
      <w:r w:rsidR="00ED3933" w:rsidRPr="00D621B4">
        <w:rPr>
          <w:rFonts w:ascii="Times New Roman" w:eastAsia="Times New Roman" w:hAnsi="Times New Roman" w:cs="Times New Roman"/>
          <w:color w:val="343334"/>
          <w:sz w:val="22"/>
          <w:szCs w:val="22"/>
          <w:lang w:val="en-US"/>
        </w:rPr>
        <w:t xml:space="preserve"> </w:t>
      </w:r>
      <w:r w:rsidRPr="00D621B4">
        <w:rPr>
          <w:rFonts w:ascii="Times New Roman" w:eastAsia="Times New Roman" w:hAnsi="Times New Roman" w:cs="Times New Roman"/>
          <w:color w:val="343334"/>
          <w:sz w:val="22"/>
          <w:szCs w:val="22"/>
          <w:lang w:val="en-US"/>
        </w:rPr>
        <w:t xml:space="preserve">and </w:t>
      </w:r>
      <w:r w:rsidR="00ED3933" w:rsidRPr="00D621B4">
        <w:rPr>
          <w:rFonts w:ascii="Times New Roman" w:eastAsia="Times New Roman" w:hAnsi="Times New Roman" w:cs="Times New Roman"/>
          <w:color w:val="343334"/>
          <w:sz w:val="22"/>
          <w:szCs w:val="22"/>
          <w:lang w:val="en-US"/>
        </w:rPr>
        <w:t>enrollment fee</w:t>
      </w:r>
      <w:r w:rsidRPr="00D621B4">
        <w:rPr>
          <w:rFonts w:ascii="Times New Roman" w:eastAsia="Times New Roman" w:hAnsi="Times New Roman" w:cs="Times New Roman"/>
          <w:color w:val="343334"/>
          <w:sz w:val="22"/>
          <w:szCs w:val="22"/>
          <w:lang w:val="en-US"/>
        </w:rPr>
        <w:t>s</w:t>
      </w:r>
      <w:r w:rsidR="00ED3933" w:rsidRPr="00D621B4">
        <w:rPr>
          <w:rFonts w:ascii="Times New Roman" w:eastAsia="Times New Roman" w:hAnsi="Times New Roman" w:cs="Times New Roman"/>
          <w:color w:val="343334"/>
          <w:sz w:val="22"/>
          <w:szCs w:val="22"/>
          <w:lang w:val="en-US"/>
        </w:rPr>
        <w:t>.</w:t>
      </w:r>
    </w:p>
    <w:p w:rsidR="007050BA" w:rsidRPr="00D621B4" w:rsidRDefault="007050BA" w:rsidP="00ED3933">
      <w:pPr>
        <w:tabs>
          <w:tab w:val="left" w:pos="284"/>
        </w:tabs>
        <w:jc w:val="both"/>
        <w:rPr>
          <w:rFonts w:ascii="Times New Roman" w:eastAsia="Times New Roman" w:hAnsi="Times New Roman" w:cs="Times New Roman"/>
          <w:color w:val="343334"/>
          <w:sz w:val="22"/>
          <w:szCs w:val="22"/>
          <w:lang w:val="en-US"/>
        </w:rPr>
      </w:pPr>
    </w:p>
    <w:p w:rsidR="00ED3933" w:rsidRPr="00D621B4" w:rsidRDefault="007050BA" w:rsidP="007050BA">
      <w:pPr>
        <w:tabs>
          <w:tab w:val="left" w:pos="284"/>
        </w:tabs>
        <w:jc w:val="both"/>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 xml:space="preserve">In the event that the </w:t>
      </w:r>
      <w:r w:rsidR="00ED3933" w:rsidRPr="00D621B4">
        <w:rPr>
          <w:rFonts w:ascii="Times New Roman" w:eastAsia="Times New Roman" w:hAnsi="Times New Roman" w:cs="Times New Roman"/>
          <w:color w:val="343334"/>
          <w:sz w:val="22"/>
          <w:szCs w:val="22"/>
          <w:lang w:val="en-US"/>
        </w:rPr>
        <w:t xml:space="preserve">prescribed study </w:t>
      </w:r>
      <w:r w:rsidRPr="00D621B4">
        <w:rPr>
          <w:rFonts w:ascii="Times New Roman" w:eastAsia="Times New Roman" w:hAnsi="Times New Roman" w:cs="Times New Roman"/>
          <w:color w:val="343334"/>
          <w:sz w:val="22"/>
          <w:szCs w:val="22"/>
          <w:lang w:val="en-US"/>
        </w:rPr>
        <w:t>expenses shall not be covered</w:t>
      </w:r>
      <w:r w:rsidR="00ED3933" w:rsidRPr="00D621B4">
        <w:rPr>
          <w:rFonts w:ascii="Times New Roman" w:eastAsia="Times New Roman" w:hAnsi="Times New Roman" w:cs="Times New Roman"/>
          <w:color w:val="343334"/>
          <w:sz w:val="22"/>
          <w:szCs w:val="22"/>
          <w:lang w:val="en-US"/>
        </w:rPr>
        <w:t xml:space="preserve"> within the stipulated period, the Faculty will not enroll the </w:t>
      </w:r>
      <w:r w:rsidRPr="00D621B4">
        <w:rPr>
          <w:rFonts w:ascii="Times New Roman" w:eastAsia="Times New Roman" w:hAnsi="Times New Roman" w:cs="Times New Roman"/>
          <w:color w:val="343334"/>
          <w:sz w:val="22"/>
          <w:szCs w:val="22"/>
          <w:lang w:val="en-US"/>
        </w:rPr>
        <w:t>S</w:t>
      </w:r>
      <w:r w:rsidR="00ED3933" w:rsidRPr="00D621B4">
        <w:rPr>
          <w:rFonts w:ascii="Times New Roman" w:eastAsia="Times New Roman" w:hAnsi="Times New Roman" w:cs="Times New Roman"/>
          <w:color w:val="343334"/>
          <w:sz w:val="22"/>
          <w:szCs w:val="22"/>
          <w:lang w:val="en-US"/>
        </w:rPr>
        <w:t>tudent in</w:t>
      </w:r>
      <w:r w:rsidRPr="00D621B4">
        <w:rPr>
          <w:rFonts w:ascii="Times New Roman" w:eastAsia="Times New Roman" w:hAnsi="Times New Roman" w:cs="Times New Roman"/>
          <w:color w:val="343334"/>
          <w:sz w:val="22"/>
          <w:szCs w:val="22"/>
          <w:lang w:val="en-US"/>
        </w:rPr>
        <w:t>to</w:t>
      </w:r>
      <w:r w:rsidR="00ED3933" w:rsidRPr="00D621B4">
        <w:rPr>
          <w:rFonts w:ascii="Times New Roman" w:eastAsia="Times New Roman" w:hAnsi="Times New Roman" w:cs="Times New Roman"/>
          <w:color w:val="343334"/>
          <w:sz w:val="22"/>
          <w:szCs w:val="22"/>
          <w:lang w:val="en-US"/>
        </w:rPr>
        <w:t xml:space="preserve"> the next year of stud</w:t>
      </w:r>
      <w:r w:rsidRPr="00D621B4">
        <w:rPr>
          <w:rFonts w:ascii="Times New Roman" w:eastAsia="Times New Roman" w:hAnsi="Times New Roman" w:cs="Times New Roman"/>
          <w:color w:val="343334"/>
          <w:sz w:val="22"/>
          <w:szCs w:val="22"/>
          <w:lang w:val="en-US"/>
        </w:rPr>
        <w:t>ies</w:t>
      </w:r>
      <w:r w:rsidR="00ED3933" w:rsidRPr="00D621B4">
        <w:rPr>
          <w:rFonts w:ascii="Times New Roman" w:eastAsia="Times New Roman" w:hAnsi="Times New Roman" w:cs="Times New Roman"/>
          <w:color w:val="343334"/>
          <w:sz w:val="22"/>
          <w:szCs w:val="22"/>
          <w:lang w:val="en-US"/>
        </w:rPr>
        <w:t xml:space="preserve">, and </w:t>
      </w:r>
      <w:r w:rsidRPr="00D621B4">
        <w:rPr>
          <w:rFonts w:ascii="Times New Roman" w:eastAsia="Times New Roman" w:hAnsi="Times New Roman" w:cs="Times New Roman"/>
          <w:color w:val="343334"/>
          <w:sz w:val="22"/>
          <w:szCs w:val="22"/>
          <w:lang w:val="en-US"/>
        </w:rPr>
        <w:t xml:space="preserve">the Student shall loose his/her </w:t>
      </w:r>
      <w:r w:rsidR="00ED3933" w:rsidRPr="00D621B4">
        <w:rPr>
          <w:rFonts w:ascii="Times New Roman" w:eastAsia="Times New Roman" w:hAnsi="Times New Roman" w:cs="Times New Roman"/>
          <w:color w:val="343334"/>
          <w:sz w:val="22"/>
          <w:szCs w:val="22"/>
          <w:lang w:val="en-US"/>
        </w:rPr>
        <w:t>student status.</w:t>
      </w:r>
      <w:r w:rsidRPr="00D621B4">
        <w:rPr>
          <w:rFonts w:ascii="Times New Roman" w:eastAsia="Times New Roman" w:hAnsi="Times New Roman" w:cs="Times New Roman"/>
          <w:color w:val="343334"/>
          <w:sz w:val="22"/>
          <w:szCs w:val="22"/>
          <w:lang w:val="en-US"/>
        </w:rPr>
        <w:t xml:space="preserve"> </w:t>
      </w:r>
      <w:r w:rsidR="00ED3933" w:rsidRPr="00D621B4">
        <w:rPr>
          <w:rFonts w:ascii="Times New Roman" w:eastAsia="Times New Roman" w:hAnsi="Times New Roman" w:cs="Times New Roman"/>
          <w:color w:val="343334"/>
          <w:sz w:val="22"/>
          <w:szCs w:val="22"/>
          <w:lang w:val="en-US"/>
        </w:rPr>
        <w:t xml:space="preserve">  </w:t>
      </w:r>
    </w:p>
    <w:p w:rsidR="00ED3933" w:rsidRPr="00D621B4" w:rsidRDefault="00ED3933" w:rsidP="00ED3933">
      <w:pPr>
        <w:tabs>
          <w:tab w:val="left" w:pos="284"/>
        </w:tabs>
        <w:jc w:val="both"/>
        <w:rPr>
          <w:rFonts w:ascii="Times New Roman" w:eastAsia="Times New Roman" w:hAnsi="Times New Roman" w:cs="Times New Roman"/>
          <w:color w:val="343334"/>
          <w:sz w:val="22"/>
          <w:szCs w:val="22"/>
          <w:lang w:val="en-US"/>
        </w:rPr>
      </w:pPr>
    </w:p>
    <w:p w:rsidR="00ED3933" w:rsidRPr="00D621B4" w:rsidRDefault="00ED3933" w:rsidP="00F851B0">
      <w:pPr>
        <w:pStyle w:val="BodyText"/>
        <w:spacing w:after="0"/>
        <w:ind w:firstLine="0"/>
        <w:rPr>
          <w:b/>
          <w:bCs/>
          <w:color w:val="000000"/>
          <w:lang w:val="en-US"/>
        </w:rPr>
      </w:pPr>
    </w:p>
    <w:p w:rsidR="004317AF" w:rsidRPr="00D621B4" w:rsidRDefault="007050BA" w:rsidP="00F851B0">
      <w:pPr>
        <w:pStyle w:val="BodyText"/>
        <w:spacing w:after="0"/>
        <w:ind w:firstLine="0"/>
        <w:rPr>
          <w:lang w:val="en-US"/>
        </w:rPr>
      </w:pPr>
      <w:r w:rsidRPr="00D621B4">
        <w:rPr>
          <w:b/>
          <w:bCs/>
          <w:color w:val="000000"/>
          <w:lang w:val="en-US"/>
        </w:rPr>
        <w:t>EXPIRY OF STUDENT STATUS</w:t>
      </w:r>
    </w:p>
    <w:p w:rsidR="004317AF" w:rsidRPr="00D621B4" w:rsidRDefault="0069190A" w:rsidP="00F851B0">
      <w:pPr>
        <w:pStyle w:val="Heading10"/>
        <w:keepNext/>
        <w:keepLines/>
        <w:rPr>
          <w:lang w:val="en-US"/>
        </w:rPr>
      </w:pPr>
      <w:bookmarkStart w:id="36" w:name="bookmark36"/>
      <w:bookmarkStart w:id="37" w:name="bookmark37"/>
      <w:bookmarkStart w:id="38" w:name="bookmark38"/>
      <w:r w:rsidRPr="00D621B4">
        <w:rPr>
          <w:lang w:val="en-US"/>
        </w:rPr>
        <w:t>Article</w:t>
      </w:r>
      <w:r w:rsidR="0073504F" w:rsidRPr="00D621B4">
        <w:rPr>
          <w:lang w:val="en-US"/>
        </w:rPr>
        <w:t xml:space="preserve"> </w:t>
      </w:r>
      <w:r w:rsidR="0073504F" w:rsidRPr="00D621B4">
        <w:rPr>
          <w:color w:val="343334"/>
          <w:lang w:val="en-US"/>
        </w:rPr>
        <w:t>12</w:t>
      </w:r>
      <w:bookmarkEnd w:id="36"/>
      <w:bookmarkEnd w:id="37"/>
      <w:bookmarkEnd w:id="38"/>
    </w:p>
    <w:p w:rsidR="004317AF" w:rsidRPr="00D621B4" w:rsidRDefault="00750FB8" w:rsidP="00F851B0">
      <w:pPr>
        <w:pStyle w:val="BodyText"/>
        <w:spacing w:after="0"/>
        <w:ind w:firstLine="360"/>
        <w:jc w:val="both"/>
        <w:rPr>
          <w:lang w:val="en-US"/>
        </w:rPr>
      </w:pPr>
      <w:r w:rsidRPr="00D621B4">
        <w:rPr>
          <w:lang w:val="en-US"/>
        </w:rPr>
        <w:t>The Student’s student status shall expire due to</w:t>
      </w:r>
      <w:r w:rsidR="0073504F" w:rsidRPr="00D621B4">
        <w:rPr>
          <w:lang w:val="en-US"/>
        </w:rPr>
        <w:t>:</w:t>
      </w:r>
    </w:p>
    <w:p w:rsidR="00750FB8" w:rsidRPr="00D621B4" w:rsidRDefault="00750FB8" w:rsidP="00750FB8">
      <w:pPr>
        <w:pStyle w:val="BodyText"/>
        <w:numPr>
          <w:ilvl w:val="0"/>
          <w:numId w:val="5"/>
        </w:numPr>
        <w:tabs>
          <w:tab w:val="left" w:pos="722"/>
        </w:tabs>
        <w:spacing w:after="0"/>
        <w:jc w:val="both"/>
        <w:rPr>
          <w:lang w:val="en-US"/>
        </w:rPr>
      </w:pPr>
      <w:bookmarkStart w:id="39" w:name="bookmark39"/>
      <w:bookmarkEnd w:id="39"/>
      <w:r w:rsidRPr="00D621B4">
        <w:rPr>
          <w:lang w:val="en-US"/>
        </w:rPr>
        <w:t>completion of studies</w:t>
      </w:r>
    </w:p>
    <w:p w:rsidR="00750FB8" w:rsidRPr="00D621B4" w:rsidRDefault="00750FB8" w:rsidP="00750FB8">
      <w:pPr>
        <w:pStyle w:val="BodyText"/>
        <w:numPr>
          <w:ilvl w:val="0"/>
          <w:numId w:val="5"/>
        </w:numPr>
        <w:tabs>
          <w:tab w:val="left" w:pos="722"/>
        </w:tabs>
        <w:spacing w:after="0"/>
        <w:jc w:val="both"/>
        <w:rPr>
          <w:lang w:val="en-US"/>
        </w:rPr>
      </w:pPr>
      <w:r w:rsidRPr="00D621B4">
        <w:rPr>
          <w:lang w:val="en-US"/>
        </w:rPr>
        <w:t xml:space="preserve">withdrawal from studies </w:t>
      </w:r>
    </w:p>
    <w:p w:rsidR="00750FB8" w:rsidRPr="00D621B4" w:rsidRDefault="00750FB8" w:rsidP="00750FB8">
      <w:pPr>
        <w:pStyle w:val="BodyText"/>
        <w:numPr>
          <w:ilvl w:val="0"/>
          <w:numId w:val="5"/>
        </w:numPr>
        <w:tabs>
          <w:tab w:val="left" w:pos="722"/>
        </w:tabs>
        <w:spacing w:after="0"/>
        <w:jc w:val="both"/>
        <w:rPr>
          <w:lang w:val="en-US"/>
        </w:rPr>
      </w:pPr>
      <w:r w:rsidRPr="00D621B4">
        <w:rPr>
          <w:lang w:val="en-US"/>
        </w:rPr>
        <w:t>non-enrollment into the following academic year</w:t>
      </w:r>
    </w:p>
    <w:p w:rsidR="00750FB8" w:rsidRPr="00D621B4" w:rsidRDefault="00750FB8" w:rsidP="00750FB8">
      <w:pPr>
        <w:pStyle w:val="BodyText"/>
        <w:numPr>
          <w:ilvl w:val="0"/>
          <w:numId w:val="5"/>
        </w:numPr>
        <w:tabs>
          <w:tab w:val="left" w:pos="722"/>
        </w:tabs>
        <w:spacing w:after="0"/>
        <w:jc w:val="both"/>
        <w:rPr>
          <w:lang w:val="en-US"/>
        </w:rPr>
      </w:pPr>
      <w:r w:rsidRPr="00D621B4">
        <w:rPr>
          <w:lang w:val="en-US"/>
        </w:rPr>
        <w:t xml:space="preserve">non-completion of studies within the timeframe defined by the study program and Faculty rules and regulations </w:t>
      </w:r>
    </w:p>
    <w:p w:rsidR="007050BA" w:rsidRPr="00D621B4" w:rsidRDefault="00750FB8" w:rsidP="00750FB8">
      <w:pPr>
        <w:pStyle w:val="BodyText"/>
        <w:numPr>
          <w:ilvl w:val="0"/>
          <w:numId w:val="5"/>
        </w:numPr>
        <w:tabs>
          <w:tab w:val="left" w:pos="722"/>
        </w:tabs>
        <w:spacing w:after="0"/>
        <w:jc w:val="both"/>
        <w:rPr>
          <w:lang w:val="en-US"/>
        </w:rPr>
      </w:pPr>
      <w:r w:rsidRPr="00D621B4">
        <w:rPr>
          <w:lang w:val="en-US"/>
        </w:rPr>
        <w:t>expulsion from studies according to the procedures and conditions stipulated by the rules and regulations of the University of Rijeka and the Faculty and</w:t>
      </w:r>
    </w:p>
    <w:p w:rsidR="00750FB8" w:rsidRPr="00D621B4" w:rsidRDefault="007050BA" w:rsidP="00750FB8">
      <w:pPr>
        <w:pStyle w:val="BodyText"/>
        <w:numPr>
          <w:ilvl w:val="0"/>
          <w:numId w:val="5"/>
        </w:numPr>
        <w:tabs>
          <w:tab w:val="left" w:pos="722"/>
        </w:tabs>
        <w:spacing w:after="0"/>
        <w:jc w:val="both"/>
        <w:rPr>
          <w:lang w:val="en-US"/>
        </w:rPr>
      </w:pPr>
      <w:r w:rsidRPr="00D621B4">
        <w:rPr>
          <w:lang w:val="en-US"/>
        </w:rPr>
        <w:t xml:space="preserve">other reasons stipulated by </w:t>
      </w:r>
      <w:r w:rsidR="00750FB8" w:rsidRPr="00D621B4">
        <w:rPr>
          <w:lang w:val="en-US"/>
        </w:rPr>
        <w:t xml:space="preserve">the rules and regulations of the University of Rijeka and/or the Faculty </w:t>
      </w:r>
    </w:p>
    <w:p w:rsidR="007050BA" w:rsidRPr="00D621B4" w:rsidRDefault="007050BA" w:rsidP="007050BA">
      <w:pPr>
        <w:pStyle w:val="BodyText"/>
        <w:tabs>
          <w:tab w:val="left" w:pos="722"/>
        </w:tabs>
        <w:spacing w:after="0"/>
        <w:jc w:val="both"/>
        <w:rPr>
          <w:lang w:val="en-US"/>
        </w:rPr>
      </w:pPr>
    </w:p>
    <w:p w:rsidR="004317AF" w:rsidRPr="00D621B4" w:rsidRDefault="00450DB6" w:rsidP="00F851B0">
      <w:pPr>
        <w:pStyle w:val="BodyText"/>
        <w:spacing w:after="0"/>
        <w:ind w:firstLine="0"/>
        <w:rPr>
          <w:lang w:val="en-US"/>
        </w:rPr>
      </w:pPr>
      <w:r w:rsidRPr="00D621B4">
        <w:rPr>
          <w:b/>
          <w:bCs/>
          <w:lang w:val="en-US"/>
        </w:rPr>
        <w:lastRenderedPageBreak/>
        <w:t>Validity period</w:t>
      </w:r>
    </w:p>
    <w:p w:rsidR="004317AF" w:rsidRPr="00D621B4" w:rsidRDefault="0069190A" w:rsidP="00F851B0">
      <w:pPr>
        <w:pStyle w:val="Heading10"/>
        <w:keepNext/>
        <w:keepLines/>
        <w:rPr>
          <w:lang w:val="en-US"/>
        </w:rPr>
      </w:pPr>
      <w:bookmarkStart w:id="40" w:name="bookmark45"/>
      <w:bookmarkStart w:id="41" w:name="bookmark46"/>
      <w:bookmarkStart w:id="42" w:name="bookmark47"/>
      <w:r w:rsidRPr="00D621B4">
        <w:rPr>
          <w:lang w:val="en-US"/>
        </w:rPr>
        <w:t>Article</w:t>
      </w:r>
      <w:r w:rsidR="0073504F" w:rsidRPr="00D621B4">
        <w:rPr>
          <w:lang w:val="en-US"/>
        </w:rPr>
        <w:t xml:space="preserve"> 13</w:t>
      </w:r>
      <w:bookmarkEnd w:id="40"/>
      <w:bookmarkEnd w:id="41"/>
      <w:bookmarkEnd w:id="42"/>
    </w:p>
    <w:p w:rsidR="00450DB6" w:rsidRPr="00D621B4" w:rsidRDefault="00450DB6" w:rsidP="00450DB6">
      <w:pPr>
        <w:pStyle w:val="BodyText"/>
        <w:ind w:firstLine="0"/>
        <w:rPr>
          <w:lang w:val="en-US"/>
        </w:rPr>
      </w:pPr>
      <w:r w:rsidRPr="00D621B4">
        <w:rPr>
          <w:lang w:val="en-US"/>
        </w:rPr>
        <w:t xml:space="preserve">This Agreement shall come into force with the start of </w:t>
      </w:r>
      <w:r w:rsidR="00EC5D6D" w:rsidRPr="00D621B4">
        <w:rPr>
          <w:lang w:val="en-US"/>
        </w:rPr>
        <w:t>the 20</w:t>
      </w:r>
      <w:r w:rsidR="008B6B20">
        <w:rPr>
          <w:lang w:val="en-US"/>
        </w:rPr>
        <w:t>2</w:t>
      </w:r>
      <w:r w:rsidR="00D004E3">
        <w:rPr>
          <w:lang w:val="en-US"/>
        </w:rPr>
        <w:t>1</w:t>
      </w:r>
      <w:r w:rsidRPr="00D621B4">
        <w:rPr>
          <w:lang w:val="en-US"/>
        </w:rPr>
        <w:t>/202</w:t>
      </w:r>
      <w:r w:rsidR="00D004E3">
        <w:rPr>
          <w:lang w:val="en-US"/>
        </w:rPr>
        <w:t>2</w:t>
      </w:r>
      <w:r w:rsidRPr="00D621B4">
        <w:rPr>
          <w:lang w:val="en-US"/>
        </w:rPr>
        <w:t xml:space="preserve"> academic year and shall last until the completion of studies in accordance with the rules and regulations of the University of Rijeka and the Faculty.</w:t>
      </w:r>
    </w:p>
    <w:p w:rsidR="00450DB6" w:rsidRPr="00D621B4" w:rsidRDefault="00450DB6" w:rsidP="00450DB6">
      <w:pPr>
        <w:pStyle w:val="Heading10"/>
        <w:keepNext/>
        <w:keepLines/>
        <w:rPr>
          <w:lang w:val="en-US"/>
        </w:rPr>
      </w:pPr>
      <w:r w:rsidRPr="00D621B4">
        <w:rPr>
          <w:lang w:val="en-US"/>
        </w:rPr>
        <w:t>Article 14</w:t>
      </w:r>
      <w:permStart w:id="256843474" w:edGrp="everyone"/>
      <w:permEnd w:id="256843474"/>
    </w:p>
    <w:p w:rsidR="00435EF2" w:rsidRPr="00D621B4" w:rsidRDefault="00450DB6" w:rsidP="00435EF2">
      <w:pPr>
        <w:tabs>
          <w:tab w:val="left" w:pos="284"/>
        </w:tabs>
        <w:jc w:val="both"/>
        <w:rPr>
          <w:rFonts w:ascii="Times New Roman" w:eastAsia="Times New Roman" w:hAnsi="Times New Roman" w:cs="Times New Roman"/>
          <w:color w:val="343334"/>
          <w:sz w:val="22"/>
          <w:szCs w:val="22"/>
          <w:lang w:val="en-US"/>
        </w:rPr>
      </w:pPr>
      <w:r w:rsidRPr="00D621B4">
        <w:rPr>
          <w:rFonts w:ascii="Times New Roman" w:eastAsia="Times New Roman" w:hAnsi="Times New Roman" w:cs="Times New Roman"/>
          <w:color w:val="343334"/>
          <w:sz w:val="22"/>
          <w:szCs w:val="22"/>
          <w:lang w:val="en-US"/>
        </w:rPr>
        <w:t xml:space="preserve">The </w:t>
      </w:r>
      <w:r w:rsidR="00EC5D6D" w:rsidRPr="00D621B4">
        <w:rPr>
          <w:rFonts w:ascii="Times New Roman" w:eastAsia="Times New Roman" w:hAnsi="Times New Roman" w:cs="Times New Roman"/>
          <w:color w:val="343334"/>
          <w:sz w:val="22"/>
          <w:szCs w:val="22"/>
          <w:lang w:val="en-US"/>
        </w:rPr>
        <w:t>Parties</w:t>
      </w:r>
      <w:r w:rsidRPr="00D621B4">
        <w:rPr>
          <w:rFonts w:ascii="Times New Roman" w:eastAsia="Times New Roman" w:hAnsi="Times New Roman" w:cs="Times New Roman"/>
          <w:color w:val="343334"/>
          <w:sz w:val="22"/>
          <w:szCs w:val="22"/>
          <w:lang w:val="en-US"/>
        </w:rPr>
        <w:t xml:space="preserve"> mutually agree that any disputes arising </w:t>
      </w:r>
      <w:r w:rsidR="00435EF2" w:rsidRPr="00D621B4">
        <w:rPr>
          <w:rFonts w:ascii="Times New Roman" w:eastAsia="Times New Roman" w:hAnsi="Times New Roman" w:cs="Times New Roman"/>
          <w:color w:val="343334"/>
          <w:sz w:val="22"/>
          <w:szCs w:val="22"/>
          <w:lang w:val="en-US"/>
        </w:rPr>
        <w:t>from this</w:t>
      </w:r>
      <w:r w:rsidRPr="00D621B4">
        <w:rPr>
          <w:rFonts w:ascii="Times New Roman" w:eastAsia="Times New Roman" w:hAnsi="Times New Roman" w:cs="Times New Roman"/>
          <w:color w:val="343334"/>
          <w:sz w:val="22"/>
          <w:szCs w:val="22"/>
          <w:lang w:val="en-US"/>
        </w:rPr>
        <w:t xml:space="preserve"> Agreement, including disputes relating to the validity of </w:t>
      </w:r>
      <w:r w:rsidR="00435EF2" w:rsidRPr="00D621B4">
        <w:rPr>
          <w:rFonts w:ascii="Times New Roman" w:eastAsia="Times New Roman" w:hAnsi="Times New Roman" w:cs="Times New Roman"/>
          <w:color w:val="343334"/>
          <w:sz w:val="22"/>
          <w:szCs w:val="22"/>
          <w:lang w:val="en-US"/>
        </w:rPr>
        <w:t>its creation</w:t>
      </w:r>
      <w:r w:rsidRPr="00D621B4">
        <w:rPr>
          <w:rFonts w:ascii="Times New Roman" w:eastAsia="Times New Roman" w:hAnsi="Times New Roman" w:cs="Times New Roman"/>
          <w:color w:val="343334"/>
          <w:sz w:val="22"/>
          <w:szCs w:val="22"/>
          <w:lang w:val="en-US"/>
        </w:rPr>
        <w:t>, breach or termination, as well as the legal effects arising therefrom, shall be settled by mutual agreement</w:t>
      </w:r>
      <w:r w:rsidR="00435EF2" w:rsidRPr="00D621B4">
        <w:rPr>
          <w:rFonts w:ascii="Times New Roman" w:eastAsia="Times New Roman" w:hAnsi="Times New Roman" w:cs="Times New Roman"/>
          <w:color w:val="343334"/>
          <w:sz w:val="22"/>
          <w:szCs w:val="22"/>
          <w:lang w:val="en-US"/>
        </w:rPr>
        <w:t xml:space="preserve">. In the event that the </w:t>
      </w:r>
      <w:r w:rsidR="00EC5D6D" w:rsidRPr="00D621B4">
        <w:rPr>
          <w:rFonts w:ascii="Times New Roman" w:eastAsia="Times New Roman" w:hAnsi="Times New Roman" w:cs="Times New Roman"/>
          <w:color w:val="343334"/>
          <w:sz w:val="22"/>
          <w:szCs w:val="22"/>
          <w:lang w:val="en-US"/>
        </w:rPr>
        <w:t>P</w:t>
      </w:r>
      <w:r w:rsidR="00435EF2" w:rsidRPr="00D621B4">
        <w:rPr>
          <w:rFonts w:ascii="Times New Roman" w:eastAsia="Times New Roman" w:hAnsi="Times New Roman" w:cs="Times New Roman"/>
          <w:color w:val="343334"/>
          <w:sz w:val="22"/>
          <w:szCs w:val="22"/>
          <w:lang w:val="en-US"/>
        </w:rPr>
        <w:t>arties fail to reach an agreement, the competent court in this matter in Rijeka shall have jurisdiction over the dispute.</w:t>
      </w:r>
    </w:p>
    <w:p w:rsidR="00435EF2" w:rsidRPr="00D621B4" w:rsidRDefault="00435EF2" w:rsidP="00450DB6">
      <w:pPr>
        <w:pStyle w:val="BodyText"/>
        <w:ind w:firstLine="0"/>
        <w:rPr>
          <w:lang w:val="en-US"/>
        </w:rPr>
      </w:pPr>
    </w:p>
    <w:p w:rsidR="00450DB6" w:rsidRPr="00D621B4" w:rsidRDefault="00EC5D6D" w:rsidP="00435EF2">
      <w:pPr>
        <w:pStyle w:val="Heading10"/>
        <w:keepNext/>
        <w:keepLines/>
        <w:rPr>
          <w:lang w:val="en-US"/>
        </w:rPr>
      </w:pPr>
      <w:r w:rsidRPr="00D621B4">
        <w:rPr>
          <w:lang w:val="en-US"/>
        </w:rPr>
        <w:t>Article 15</w:t>
      </w:r>
    </w:p>
    <w:p w:rsidR="00EC5D6D" w:rsidRPr="00D621B4" w:rsidRDefault="00450DB6" w:rsidP="00450DB6">
      <w:pPr>
        <w:pStyle w:val="BodyText"/>
        <w:spacing w:after="0"/>
        <w:ind w:firstLine="0"/>
        <w:rPr>
          <w:lang w:val="en-US"/>
        </w:rPr>
      </w:pPr>
      <w:r w:rsidRPr="00D621B4">
        <w:rPr>
          <w:lang w:val="en-US"/>
        </w:rPr>
        <w:t xml:space="preserve">The </w:t>
      </w:r>
      <w:r w:rsidR="00EC5D6D" w:rsidRPr="00D621B4">
        <w:rPr>
          <w:lang w:val="en-US"/>
        </w:rPr>
        <w:t>Parties</w:t>
      </w:r>
      <w:r w:rsidRPr="00D621B4">
        <w:rPr>
          <w:lang w:val="en-US"/>
        </w:rPr>
        <w:t xml:space="preserve"> shall apply the provisions of this Agreement as they </w:t>
      </w:r>
      <w:r w:rsidR="00EC5D6D" w:rsidRPr="00D621B4">
        <w:rPr>
          <w:lang w:val="en-US"/>
        </w:rPr>
        <w:t>read</w:t>
      </w:r>
      <w:r w:rsidRPr="00D621B4">
        <w:rPr>
          <w:lang w:val="en-US"/>
        </w:rPr>
        <w:t>, as they constitute their common purpose.</w:t>
      </w:r>
    </w:p>
    <w:p w:rsidR="00EC5D6D" w:rsidRPr="00D621B4" w:rsidRDefault="00EC5D6D" w:rsidP="00450DB6">
      <w:pPr>
        <w:pStyle w:val="BodyText"/>
        <w:spacing w:after="0"/>
        <w:ind w:firstLine="0"/>
        <w:rPr>
          <w:lang w:val="en-US"/>
        </w:rPr>
      </w:pPr>
    </w:p>
    <w:p w:rsidR="004317AF" w:rsidRPr="00D621B4" w:rsidRDefault="00EC5D6D" w:rsidP="00450DB6">
      <w:pPr>
        <w:pStyle w:val="BodyText"/>
        <w:spacing w:after="0"/>
        <w:ind w:firstLine="0"/>
        <w:rPr>
          <w:lang w:val="en-US"/>
        </w:rPr>
      </w:pPr>
      <w:r w:rsidRPr="00D621B4">
        <w:rPr>
          <w:lang w:val="en-US"/>
        </w:rPr>
        <w:t>T</w:t>
      </w:r>
      <w:r w:rsidR="00450DB6" w:rsidRPr="00D621B4">
        <w:rPr>
          <w:lang w:val="en-US"/>
        </w:rPr>
        <w:t>his Agreement is made out in 2 (two) original copies, one for each of the Parties.</w:t>
      </w:r>
    </w:p>
    <w:p w:rsidR="004317AF" w:rsidRPr="00D621B4" w:rsidRDefault="004317AF" w:rsidP="00450DB6">
      <w:pPr>
        <w:tabs>
          <w:tab w:val="left" w:pos="284"/>
        </w:tabs>
        <w:jc w:val="both"/>
        <w:rPr>
          <w:rFonts w:ascii="Times New Roman" w:eastAsia="Times New Roman" w:hAnsi="Times New Roman" w:cs="Times New Roman"/>
          <w:color w:val="343334"/>
          <w:sz w:val="22"/>
          <w:szCs w:val="22"/>
          <w:lang w:val="en-US"/>
        </w:rPr>
      </w:pPr>
    </w:p>
    <w:p w:rsidR="00450DB6" w:rsidRPr="00D621B4" w:rsidRDefault="00450DB6" w:rsidP="00F851B0">
      <w:pPr>
        <w:pStyle w:val="BodyText"/>
        <w:spacing w:after="0"/>
        <w:ind w:firstLine="960"/>
        <w:jc w:val="both"/>
        <w:rPr>
          <w:lang w:val="en-US"/>
        </w:rPr>
      </w:pPr>
    </w:p>
    <w:p w:rsidR="00450DB6" w:rsidRPr="00D621B4" w:rsidRDefault="00450DB6" w:rsidP="00F851B0">
      <w:pPr>
        <w:pStyle w:val="BodyText"/>
        <w:spacing w:after="0"/>
        <w:ind w:firstLine="960"/>
        <w:jc w:val="both"/>
        <w:rPr>
          <w:lang w:val="en-US"/>
        </w:rPr>
      </w:pPr>
    </w:p>
    <w:p w:rsidR="00450DB6" w:rsidRPr="00D621B4" w:rsidRDefault="00450DB6" w:rsidP="00F851B0">
      <w:pPr>
        <w:pStyle w:val="BodyText"/>
        <w:spacing w:after="0"/>
        <w:ind w:firstLine="960"/>
        <w:jc w:val="both"/>
        <w:rPr>
          <w:lang w:val="en-US"/>
        </w:rPr>
      </w:pPr>
    </w:p>
    <w:p w:rsidR="00450DB6" w:rsidRPr="00D621B4" w:rsidRDefault="00450DB6" w:rsidP="00F851B0">
      <w:pPr>
        <w:pStyle w:val="BodyText"/>
        <w:spacing w:after="0"/>
        <w:ind w:firstLine="960"/>
        <w:jc w:val="both"/>
        <w:rPr>
          <w:lang w:val="en-US"/>
        </w:rPr>
      </w:pPr>
    </w:p>
    <w:p w:rsidR="00450DB6" w:rsidRPr="00D621B4" w:rsidRDefault="00450DB6" w:rsidP="00F851B0">
      <w:pPr>
        <w:pStyle w:val="BodyText"/>
        <w:spacing w:after="0"/>
        <w:ind w:firstLine="960"/>
        <w:jc w:val="both"/>
        <w:rPr>
          <w:lang w:val="en-US"/>
        </w:rPr>
      </w:pPr>
    </w:p>
    <w:p w:rsidR="004317AF" w:rsidRPr="00D621B4" w:rsidRDefault="0073504F" w:rsidP="00F851B0">
      <w:pPr>
        <w:pStyle w:val="BodyText"/>
        <w:spacing w:after="0"/>
        <w:ind w:firstLine="960"/>
        <w:jc w:val="both"/>
        <w:rPr>
          <w:lang w:val="en-US"/>
        </w:rPr>
      </w:pPr>
      <w:r w:rsidRPr="00D621B4">
        <w:rPr>
          <w:lang w:val="en-US"/>
        </w:rPr>
        <w:t>Student</w:t>
      </w:r>
      <w:r w:rsidR="00450DB6" w:rsidRPr="00D621B4">
        <w:rPr>
          <w:lang w:val="en-US"/>
        </w:rPr>
        <w:tab/>
      </w:r>
      <w:r w:rsidR="00450DB6" w:rsidRPr="00D621B4">
        <w:rPr>
          <w:lang w:val="en-US"/>
        </w:rPr>
        <w:tab/>
      </w:r>
      <w:r w:rsidR="00450DB6" w:rsidRPr="00D621B4">
        <w:rPr>
          <w:lang w:val="en-US"/>
        </w:rPr>
        <w:tab/>
      </w:r>
      <w:r w:rsidR="00450DB6" w:rsidRPr="00D621B4">
        <w:rPr>
          <w:lang w:val="en-US"/>
        </w:rPr>
        <w:tab/>
      </w:r>
      <w:r w:rsidR="00450DB6" w:rsidRPr="00D621B4">
        <w:rPr>
          <w:lang w:val="en-US"/>
        </w:rPr>
        <w:tab/>
      </w:r>
      <w:r w:rsidR="00450DB6" w:rsidRPr="00D621B4">
        <w:rPr>
          <w:lang w:val="en-US"/>
        </w:rPr>
        <w:tab/>
      </w:r>
      <w:r w:rsidR="00450DB6" w:rsidRPr="00D621B4">
        <w:rPr>
          <w:lang w:val="en-US"/>
        </w:rPr>
        <w:tab/>
      </w:r>
      <w:r w:rsidR="00450DB6" w:rsidRPr="00D621B4">
        <w:rPr>
          <w:lang w:val="en-US"/>
        </w:rPr>
        <w:tab/>
        <w:t>Dean</w:t>
      </w:r>
    </w:p>
    <w:p w:rsidR="00450DB6" w:rsidRPr="00D621B4" w:rsidRDefault="00450DB6" w:rsidP="00F851B0">
      <w:pPr>
        <w:pStyle w:val="BodyText"/>
        <w:spacing w:after="0"/>
        <w:ind w:firstLine="0"/>
        <w:rPr>
          <w:lang w:val="en-US"/>
        </w:rPr>
      </w:pPr>
    </w:p>
    <w:p w:rsidR="00450DB6" w:rsidRPr="00D621B4" w:rsidRDefault="00450DB6" w:rsidP="00F851B0">
      <w:pPr>
        <w:pStyle w:val="BodyText"/>
        <w:spacing w:after="0"/>
        <w:ind w:firstLine="0"/>
        <w:rPr>
          <w:lang w:val="en-US"/>
        </w:rPr>
      </w:pPr>
    </w:p>
    <w:p w:rsidR="00450DB6" w:rsidRPr="00D621B4" w:rsidRDefault="00450DB6" w:rsidP="00F851B0">
      <w:pPr>
        <w:pStyle w:val="BodyText"/>
        <w:spacing w:after="0"/>
        <w:ind w:firstLine="0"/>
        <w:rPr>
          <w:lang w:val="en-US"/>
        </w:rPr>
      </w:pPr>
      <w:permStart w:id="1072526068" w:edGrp="everyone"/>
      <w:r w:rsidRPr="00D621B4">
        <w:rPr>
          <w:lang w:val="en-US"/>
        </w:rPr>
        <w:t>__________________________</w:t>
      </w:r>
      <w:permEnd w:id="1072526068"/>
      <w:r w:rsidRPr="00D621B4">
        <w:rPr>
          <w:lang w:val="en-US"/>
        </w:rPr>
        <w:t xml:space="preserve"> </w:t>
      </w:r>
      <w:r w:rsidRPr="00D621B4">
        <w:rPr>
          <w:lang w:val="en-US"/>
        </w:rPr>
        <w:tab/>
      </w:r>
      <w:r w:rsidRPr="00D621B4">
        <w:rPr>
          <w:lang w:val="en-US"/>
        </w:rPr>
        <w:tab/>
      </w:r>
      <w:r w:rsidRPr="00D621B4">
        <w:rPr>
          <w:lang w:val="en-US"/>
        </w:rPr>
        <w:tab/>
      </w:r>
      <w:r w:rsidRPr="00D621B4">
        <w:rPr>
          <w:lang w:val="en-US"/>
        </w:rPr>
        <w:tab/>
        <w:t>____________________________</w:t>
      </w:r>
    </w:p>
    <w:p w:rsidR="00450DB6" w:rsidRPr="00D621B4" w:rsidRDefault="00450DB6" w:rsidP="00F851B0">
      <w:pPr>
        <w:pStyle w:val="BodyText"/>
        <w:spacing w:after="0"/>
        <w:ind w:firstLine="0"/>
        <w:rPr>
          <w:lang w:val="en-US"/>
        </w:rPr>
      </w:pPr>
      <w:r w:rsidRPr="00D621B4">
        <w:rPr>
          <w:lang w:val="en-US"/>
        </w:rPr>
        <w:tab/>
      </w:r>
      <w:r w:rsidRPr="00D621B4">
        <w:rPr>
          <w:lang w:val="en-US"/>
        </w:rPr>
        <w:tab/>
      </w:r>
      <w:r w:rsidRPr="00D621B4">
        <w:rPr>
          <w:lang w:val="en-US"/>
        </w:rPr>
        <w:tab/>
      </w:r>
      <w:r w:rsidRPr="00D621B4">
        <w:rPr>
          <w:lang w:val="en-US"/>
        </w:rPr>
        <w:tab/>
      </w:r>
      <w:r w:rsidRPr="00D621B4">
        <w:rPr>
          <w:lang w:val="en-US"/>
        </w:rPr>
        <w:tab/>
      </w:r>
      <w:r w:rsidRPr="00D621B4">
        <w:rPr>
          <w:lang w:val="en-US"/>
        </w:rPr>
        <w:tab/>
      </w:r>
      <w:r w:rsidRPr="00D621B4">
        <w:rPr>
          <w:lang w:val="en-US"/>
        </w:rPr>
        <w:tab/>
      </w:r>
      <w:r w:rsidRPr="00D621B4">
        <w:rPr>
          <w:lang w:val="en-US"/>
        </w:rPr>
        <w:tab/>
        <w:t xml:space="preserve">              Prof. Alen Host, PhD</w:t>
      </w:r>
    </w:p>
    <w:p w:rsidR="00450DB6" w:rsidRPr="00D621B4" w:rsidRDefault="00450DB6" w:rsidP="00F851B0">
      <w:pPr>
        <w:pStyle w:val="BodyText"/>
        <w:spacing w:after="0"/>
        <w:ind w:firstLine="0"/>
        <w:rPr>
          <w:lang w:val="en-US"/>
        </w:rPr>
      </w:pPr>
    </w:p>
    <w:p w:rsidR="00450DB6" w:rsidRPr="00D621B4" w:rsidRDefault="00450DB6" w:rsidP="00F851B0">
      <w:pPr>
        <w:pStyle w:val="BodyText"/>
        <w:spacing w:after="0"/>
        <w:ind w:firstLine="0"/>
        <w:rPr>
          <w:lang w:val="en-US"/>
        </w:rPr>
      </w:pPr>
    </w:p>
    <w:p w:rsidR="00450DB6" w:rsidRPr="00D621B4" w:rsidRDefault="00450DB6" w:rsidP="00F851B0">
      <w:pPr>
        <w:pStyle w:val="BodyText"/>
        <w:spacing w:after="0"/>
        <w:ind w:firstLine="0"/>
        <w:rPr>
          <w:lang w:val="en-US"/>
        </w:rPr>
      </w:pPr>
    </w:p>
    <w:p w:rsidR="004317AF" w:rsidRPr="00D621B4" w:rsidRDefault="00450DB6" w:rsidP="00F851B0">
      <w:pPr>
        <w:pStyle w:val="BodyText"/>
        <w:spacing w:after="0"/>
        <w:ind w:firstLine="0"/>
        <w:rPr>
          <w:lang w:val="en-US"/>
        </w:rPr>
      </w:pPr>
      <w:r w:rsidRPr="00D621B4">
        <w:rPr>
          <w:lang w:val="en-US"/>
        </w:rPr>
        <w:t>Class</w:t>
      </w:r>
      <w:r w:rsidR="0073504F" w:rsidRPr="00D621B4">
        <w:rPr>
          <w:lang w:val="en-US"/>
        </w:rPr>
        <w:t xml:space="preserve">: </w:t>
      </w:r>
      <w:r w:rsidR="008B6B20">
        <w:rPr>
          <w:lang w:val="en-US"/>
        </w:rPr>
        <w:t>602-04/2</w:t>
      </w:r>
      <w:r w:rsidR="0092069D">
        <w:rPr>
          <w:lang w:val="en-US"/>
        </w:rPr>
        <w:t>1</w:t>
      </w:r>
      <w:r w:rsidR="008B6B20">
        <w:rPr>
          <w:lang w:val="en-US"/>
        </w:rPr>
        <w:t>-05/0</w:t>
      </w:r>
      <w:r w:rsidR="0092069D">
        <w:rPr>
          <w:lang w:val="en-US"/>
        </w:rPr>
        <w:t>1</w:t>
      </w:r>
    </w:p>
    <w:p w:rsidR="00BE1B01" w:rsidRPr="00D621B4" w:rsidRDefault="00450DB6" w:rsidP="00E5023C">
      <w:pPr>
        <w:pStyle w:val="BodyText"/>
        <w:spacing w:after="0"/>
        <w:ind w:firstLine="0"/>
        <w:rPr>
          <w:lang w:val="en-US"/>
        </w:rPr>
      </w:pPr>
      <w:proofErr w:type="gramStart"/>
      <w:r w:rsidRPr="00D621B4">
        <w:rPr>
          <w:lang w:val="en-US"/>
        </w:rPr>
        <w:t>Reg.no.</w:t>
      </w:r>
      <w:proofErr w:type="gramEnd"/>
      <w:r w:rsidRPr="00D621B4">
        <w:rPr>
          <w:lang w:val="en-US"/>
        </w:rPr>
        <w:t>:</w:t>
      </w:r>
      <w:r w:rsidR="0073504F" w:rsidRPr="00D621B4">
        <w:rPr>
          <w:lang w:val="en-US"/>
        </w:rPr>
        <w:t xml:space="preserve"> </w:t>
      </w:r>
      <w:r w:rsidR="008B6B20">
        <w:rPr>
          <w:lang w:val="en-US"/>
        </w:rPr>
        <w:t>2170-57-01-2</w:t>
      </w:r>
      <w:r w:rsidR="0092069D">
        <w:rPr>
          <w:lang w:val="en-US"/>
        </w:rPr>
        <w:t>1</w:t>
      </w:r>
      <w:bookmarkStart w:id="43" w:name="_GoBack"/>
      <w:bookmarkEnd w:id="43"/>
      <w:r w:rsidR="008B6B20">
        <w:rPr>
          <w:lang w:val="en-US"/>
        </w:rPr>
        <w:t>-</w:t>
      </w:r>
    </w:p>
    <w:sectPr w:rsidR="00BE1B01" w:rsidRPr="00D621B4">
      <w:footerReference w:type="default" r:id="rId9"/>
      <w:pgSz w:w="11900" w:h="16840"/>
      <w:pgMar w:top="866" w:right="855" w:bottom="1312" w:left="1051" w:header="438"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1EC" w:rsidRDefault="00A901EC">
      <w:r>
        <w:separator/>
      </w:r>
    </w:p>
  </w:endnote>
  <w:endnote w:type="continuationSeparator" w:id="0">
    <w:p w:rsidR="00A901EC" w:rsidRDefault="00A9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AF" w:rsidRDefault="0073504F">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3689350</wp:posOffset>
              </wp:positionH>
              <wp:positionV relativeFrom="page">
                <wp:posOffset>9923780</wp:posOffset>
              </wp:positionV>
              <wp:extent cx="57785" cy="88265"/>
              <wp:effectExtent l="0" t="0" r="0" b="0"/>
              <wp:wrapNone/>
              <wp:docPr id="13" name="Shape 13"/>
              <wp:cNvGraphicFramePr/>
              <a:graphic xmlns:a="http://schemas.openxmlformats.org/drawingml/2006/main">
                <a:graphicData uri="http://schemas.microsoft.com/office/word/2010/wordprocessingShape">
                  <wps:wsp>
                    <wps:cNvSpPr txBox="1"/>
                    <wps:spPr>
                      <a:xfrm>
                        <a:off x="0" y="0"/>
                        <a:ext cx="57785" cy="88265"/>
                      </a:xfrm>
                      <a:prstGeom prst="rect">
                        <a:avLst/>
                      </a:prstGeom>
                      <a:noFill/>
                    </wps:spPr>
                    <wps:txbx>
                      <w:txbxContent>
                        <w:p w:rsidR="004317AF" w:rsidRDefault="0073504F">
                          <w:pPr>
                            <w:pStyle w:val="Headerorfooter20"/>
                            <w:rPr>
                              <w:sz w:val="22"/>
                              <w:szCs w:val="22"/>
                            </w:rPr>
                          </w:pPr>
                          <w:r>
                            <w:fldChar w:fldCharType="begin"/>
                          </w:r>
                          <w:r>
                            <w:instrText xml:space="preserve"> PAGE \* MERGEFORMAT </w:instrText>
                          </w:r>
                          <w:r>
                            <w:fldChar w:fldCharType="separate"/>
                          </w:r>
                          <w:r w:rsidR="0092069D" w:rsidRPr="0092069D">
                            <w:rPr>
                              <w:noProof/>
                              <w:color w:val="1E1D1F"/>
                              <w:sz w:val="22"/>
                              <w:szCs w:val="22"/>
                            </w:rPr>
                            <w:t>1</w:t>
                          </w:r>
                          <w:r>
                            <w:rPr>
                              <w:color w:val="1E1D1F"/>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7" type="#_x0000_t202" style="position:absolute;margin-left:290.5pt;margin-top:781.4pt;width:4.55pt;height:6.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" filled="f" stroked="f">
              <v:textbox style="mso-fit-shape-to-text:t" inset="0,0,0,0">
                <w:txbxContent>
                  <w:p w:rsidR="004317AF" w:rsidRDefault="0073504F">
                    <w:pPr>
                      <w:pStyle w:val="Headerorfooter20"/>
                      <w:rPr>
                        <w:sz w:val="22"/>
                        <w:szCs w:val="22"/>
                      </w:rPr>
                    </w:pPr>
                    <w:r>
                      <w:fldChar w:fldCharType="begin"/>
                    </w:r>
                    <w:r>
                      <w:instrText xml:space="preserve"> PAGE \* MERGEFORMAT </w:instrText>
                    </w:r>
                    <w:r>
                      <w:fldChar w:fldCharType="separate"/>
                    </w:r>
                    <w:r w:rsidR="0092069D" w:rsidRPr="0092069D">
                      <w:rPr>
                        <w:noProof/>
                        <w:color w:val="1E1D1F"/>
                        <w:sz w:val="22"/>
                        <w:szCs w:val="22"/>
                      </w:rPr>
                      <w:t>1</w:t>
                    </w:r>
                    <w:r>
                      <w:rPr>
                        <w:color w:val="1E1D1F"/>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1EC" w:rsidRDefault="00A901EC"/>
  </w:footnote>
  <w:footnote w:type="continuationSeparator" w:id="0">
    <w:p w:rsidR="00A901EC" w:rsidRDefault="00A901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50CE5"/>
    <w:multiLevelType w:val="hybridMultilevel"/>
    <w:tmpl w:val="A274C5F8"/>
    <w:lvl w:ilvl="0" w:tplc="0CF0B82C">
      <w:start w:val="9"/>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7394CFC"/>
    <w:multiLevelType w:val="hybridMultilevel"/>
    <w:tmpl w:val="A7026E1E"/>
    <w:lvl w:ilvl="0" w:tplc="384E7BB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3A4D5A8E"/>
    <w:multiLevelType w:val="multilevel"/>
    <w:tmpl w:val="833AC5F6"/>
    <w:lvl w:ilvl="0">
      <w:start w:val="1"/>
      <w:numFmt w:val="bullet"/>
      <w:lvlText w:val="-"/>
      <w:lvlJc w:val="left"/>
      <w:rPr>
        <w:rFonts w:ascii="Times New Roman" w:eastAsia="Times New Roman" w:hAnsi="Times New Roman" w:cs="Times New Roman"/>
        <w:b w:val="0"/>
        <w:bCs w:val="0"/>
        <w:i w:val="0"/>
        <w:iCs w:val="0"/>
        <w:smallCaps w:val="0"/>
        <w:strike w:val="0"/>
        <w:color w:val="343334"/>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3C48EC"/>
    <w:multiLevelType w:val="hybridMultilevel"/>
    <w:tmpl w:val="87E60B52"/>
    <w:lvl w:ilvl="0" w:tplc="2D5A2BA4">
      <w:start w:val="7"/>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nsid w:val="6F0B4744"/>
    <w:multiLevelType w:val="hybridMultilevel"/>
    <w:tmpl w:val="5928AF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formatting="1" w:enforcement="1" w:cryptProviderType="rsaFull" w:cryptAlgorithmClass="hash" w:cryptAlgorithmType="typeAny" w:cryptAlgorithmSid="4" w:cryptSpinCount="100000" w:hash="cLZOkhSldvuI5hnZp/v3QVpbbuI=" w:salt="hPvLx+pXqjTn/e/Bx1/OTA=="/>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AF"/>
    <w:rsid w:val="000C203F"/>
    <w:rsid w:val="001069FC"/>
    <w:rsid w:val="0011107B"/>
    <w:rsid w:val="0021226D"/>
    <w:rsid w:val="00216400"/>
    <w:rsid w:val="00246338"/>
    <w:rsid w:val="003D5546"/>
    <w:rsid w:val="004317AF"/>
    <w:rsid w:val="00435EF2"/>
    <w:rsid w:val="00437BB8"/>
    <w:rsid w:val="00445667"/>
    <w:rsid w:val="00450DB6"/>
    <w:rsid w:val="00485A16"/>
    <w:rsid w:val="00496DD0"/>
    <w:rsid w:val="00521765"/>
    <w:rsid w:val="00565870"/>
    <w:rsid w:val="00567861"/>
    <w:rsid w:val="00591DEF"/>
    <w:rsid w:val="0069190A"/>
    <w:rsid w:val="007050BA"/>
    <w:rsid w:val="0073504F"/>
    <w:rsid w:val="00750FB8"/>
    <w:rsid w:val="007A0163"/>
    <w:rsid w:val="007A50E3"/>
    <w:rsid w:val="0088615A"/>
    <w:rsid w:val="008B6B20"/>
    <w:rsid w:val="0092069D"/>
    <w:rsid w:val="00933D7B"/>
    <w:rsid w:val="00976E30"/>
    <w:rsid w:val="00983AF8"/>
    <w:rsid w:val="009F2F4B"/>
    <w:rsid w:val="00A901EC"/>
    <w:rsid w:val="00AC6BF0"/>
    <w:rsid w:val="00B162E0"/>
    <w:rsid w:val="00B60EA4"/>
    <w:rsid w:val="00BE1B01"/>
    <w:rsid w:val="00D004E3"/>
    <w:rsid w:val="00D621B4"/>
    <w:rsid w:val="00D651BF"/>
    <w:rsid w:val="00DD42A2"/>
    <w:rsid w:val="00E13A6A"/>
    <w:rsid w:val="00E5023C"/>
    <w:rsid w:val="00E647CD"/>
    <w:rsid w:val="00E8240B"/>
    <w:rsid w:val="00EC5D6D"/>
    <w:rsid w:val="00ED3933"/>
    <w:rsid w:val="00F347A8"/>
    <w:rsid w:val="00F851B0"/>
    <w:rsid w:val="00FF63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hr-HR" w:eastAsia="hr-HR" w:bidi="hr-H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343334"/>
      <w:sz w:val="22"/>
      <w:szCs w:val="22"/>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575658"/>
      <w:sz w:val="13"/>
      <w:szCs w:val="13"/>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color w:val="1E1D1F"/>
      <w:sz w:val="20"/>
      <w:szCs w:val="20"/>
      <w:u w:val="none"/>
      <w:shd w:val="clear" w:color="auto" w:fill="auto"/>
    </w:rPr>
  </w:style>
  <w:style w:type="paragraph" w:styleId="BodyText">
    <w:name w:val="Body Text"/>
    <w:basedOn w:val="Normal"/>
    <w:link w:val="BodyTextChar"/>
    <w:qFormat/>
    <w:pPr>
      <w:spacing w:after="220"/>
      <w:ind w:firstLine="400"/>
    </w:pPr>
    <w:rPr>
      <w:rFonts w:ascii="Times New Roman" w:eastAsia="Times New Roman" w:hAnsi="Times New Roman" w:cs="Times New Roman"/>
      <w:color w:val="343334"/>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30">
    <w:name w:val="Body text (3)"/>
    <w:basedOn w:val="Normal"/>
    <w:link w:val="Bodytext3"/>
    <w:pPr>
      <w:jc w:val="center"/>
    </w:pPr>
    <w:rPr>
      <w:rFonts w:ascii="Arial" w:eastAsia="Arial" w:hAnsi="Arial" w:cs="Arial"/>
      <w:color w:val="575658"/>
      <w:sz w:val="13"/>
      <w:szCs w:val="13"/>
    </w:rPr>
  </w:style>
  <w:style w:type="paragraph" w:customStyle="1" w:styleId="Heading10">
    <w:name w:val="Heading #1"/>
    <w:basedOn w:val="Normal"/>
    <w:link w:val="Heading1"/>
    <w:pPr>
      <w:jc w:val="center"/>
      <w:outlineLvl w:val="0"/>
    </w:pPr>
    <w:rPr>
      <w:rFonts w:ascii="Times New Roman" w:eastAsia="Times New Roman" w:hAnsi="Times New Roman" w:cs="Times New Roman"/>
      <w:b/>
      <w:bCs/>
      <w:sz w:val="22"/>
      <w:szCs w:val="22"/>
    </w:rPr>
  </w:style>
  <w:style w:type="paragraph" w:customStyle="1" w:styleId="Bodytext20">
    <w:name w:val="Body text (2)"/>
    <w:basedOn w:val="Normal"/>
    <w:link w:val="Bodytext2"/>
    <w:pPr>
      <w:spacing w:after="380"/>
      <w:ind w:left="750"/>
    </w:pPr>
    <w:rPr>
      <w:rFonts w:ascii="Arial" w:eastAsia="Arial" w:hAnsi="Arial" w:cs="Arial"/>
      <w:b/>
      <w:bCs/>
      <w:color w:val="1E1D1F"/>
      <w:sz w:val="20"/>
      <w:szCs w:val="20"/>
    </w:rPr>
  </w:style>
  <w:style w:type="paragraph" w:customStyle="1" w:styleId="p1">
    <w:name w:val="p1"/>
    <w:basedOn w:val="Normal"/>
    <w:rsid w:val="00BE1B01"/>
    <w:pPr>
      <w:tabs>
        <w:tab w:val="left" w:pos="697"/>
      </w:tabs>
      <w:autoSpaceDE w:val="0"/>
      <w:autoSpaceDN w:val="0"/>
      <w:adjustRightInd w:val="0"/>
      <w:ind w:firstLine="697"/>
      <w:jc w:val="both"/>
    </w:pPr>
    <w:rPr>
      <w:rFonts w:ascii="Times New Roman" w:eastAsia="Times New Roman" w:hAnsi="Times New Roman" w:cs="Times New Roman"/>
      <w:color w:val="auto"/>
      <w:lang w:bidi="ar-SA"/>
    </w:rPr>
  </w:style>
  <w:style w:type="character" w:customStyle="1" w:styleId="tlid-translation">
    <w:name w:val="tlid-translation"/>
    <w:basedOn w:val="DefaultParagraphFont"/>
    <w:rsid w:val="00976E30"/>
  </w:style>
  <w:style w:type="paragraph" w:styleId="ListParagraph">
    <w:name w:val="List Paragraph"/>
    <w:basedOn w:val="Normal"/>
    <w:uiPriority w:val="34"/>
    <w:qFormat/>
    <w:rsid w:val="00216400"/>
    <w:pPr>
      <w:widowControl/>
      <w:ind w:left="720"/>
      <w:contextualSpacing/>
    </w:pPr>
    <w:rPr>
      <w:rFonts w:ascii="Times New Roman" w:eastAsia="Times New Roman" w:hAnsi="Times New Roman" w:cs="Times New Roman"/>
      <w:color w:val="auto"/>
      <w:spacing w:val="-1"/>
      <w:lang w:bidi="ar-SA"/>
    </w:rPr>
  </w:style>
  <w:style w:type="paragraph" w:customStyle="1" w:styleId="c2">
    <w:name w:val="c2"/>
    <w:basedOn w:val="Normal"/>
    <w:rsid w:val="00F347A8"/>
    <w:pPr>
      <w:autoSpaceDE w:val="0"/>
      <w:autoSpaceDN w:val="0"/>
      <w:adjustRightInd w:val="0"/>
      <w:jc w:val="center"/>
    </w:pPr>
    <w:rPr>
      <w:rFonts w:ascii="Times New Roman" w:eastAsia="Times New Roman" w:hAnsi="Times New Roman" w:cs="Times New Roman"/>
      <w:color w:val="auto"/>
      <w:lang w:bidi="ar-SA"/>
    </w:rPr>
  </w:style>
  <w:style w:type="character" w:customStyle="1" w:styleId="st">
    <w:name w:val="st"/>
    <w:basedOn w:val="DefaultParagraphFont"/>
    <w:rsid w:val="00450DB6"/>
  </w:style>
  <w:style w:type="character" w:styleId="Emphasis">
    <w:name w:val="Emphasis"/>
    <w:basedOn w:val="DefaultParagraphFont"/>
    <w:uiPriority w:val="20"/>
    <w:qFormat/>
    <w:rsid w:val="00450DB6"/>
    <w:rPr>
      <w:i/>
      <w:iCs/>
    </w:rPr>
  </w:style>
  <w:style w:type="character" w:styleId="CommentReference">
    <w:name w:val="annotation reference"/>
    <w:basedOn w:val="DefaultParagraphFont"/>
    <w:uiPriority w:val="99"/>
    <w:semiHidden/>
    <w:unhideWhenUsed/>
    <w:rsid w:val="00933D7B"/>
    <w:rPr>
      <w:sz w:val="16"/>
      <w:szCs w:val="16"/>
    </w:rPr>
  </w:style>
  <w:style w:type="paragraph" w:styleId="CommentText">
    <w:name w:val="annotation text"/>
    <w:basedOn w:val="Normal"/>
    <w:link w:val="CommentTextChar"/>
    <w:uiPriority w:val="99"/>
    <w:semiHidden/>
    <w:unhideWhenUsed/>
    <w:rsid w:val="00933D7B"/>
    <w:rPr>
      <w:sz w:val="20"/>
      <w:szCs w:val="20"/>
    </w:rPr>
  </w:style>
  <w:style w:type="character" w:customStyle="1" w:styleId="CommentTextChar">
    <w:name w:val="Comment Text Char"/>
    <w:basedOn w:val="DefaultParagraphFont"/>
    <w:link w:val="CommentText"/>
    <w:uiPriority w:val="99"/>
    <w:semiHidden/>
    <w:rsid w:val="00933D7B"/>
    <w:rPr>
      <w:color w:val="000000"/>
      <w:sz w:val="20"/>
      <w:szCs w:val="20"/>
    </w:rPr>
  </w:style>
  <w:style w:type="paragraph" w:styleId="CommentSubject">
    <w:name w:val="annotation subject"/>
    <w:basedOn w:val="CommentText"/>
    <w:next w:val="CommentText"/>
    <w:link w:val="CommentSubjectChar"/>
    <w:uiPriority w:val="99"/>
    <w:semiHidden/>
    <w:unhideWhenUsed/>
    <w:rsid w:val="00933D7B"/>
    <w:rPr>
      <w:b/>
      <w:bCs/>
    </w:rPr>
  </w:style>
  <w:style w:type="character" w:customStyle="1" w:styleId="CommentSubjectChar">
    <w:name w:val="Comment Subject Char"/>
    <w:basedOn w:val="CommentTextChar"/>
    <w:link w:val="CommentSubject"/>
    <w:uiPriority w:val="99"/>
    <w:semiHidden/>
    <w:rsid w:val="00933D7B"/>
    <w:rPr>
      <w:b/>
      <w:bCs/>
      <w:color w:val="000000"/>
      <w:sz w:val="20"/>
      <w:szCs w:val="20"/>
    </w:rPr>
  </w:style>
  <w:style w:type="paragraph" w:styleId="BalloonText">
    <w:name w:val="Balloon Text"/>
    <w:basedOn w:val="Normal"/>
    <w:link w:val="BalloonTextChar"/>
    <w:uiPriority w:val="99"/>
    <w:semiHidden/>
    <w:unhideWhenUsed/>
    <w:rsid w:val="00933D7B"/>
    <w:rPr>
      <w:rFonts w:ascii="Tahoma" w:hAnsi="Tahoma" w:cs="Tahoma"/>
      <w:sz w:val="16"/>
      <w:szCs w:val="16"/>
    </w:rPr>
  </w:style>
  <w:style w:type="character" w:customStyle="1" w:styleId="BalloonTextChar">
    <w:name w:val="Balloon Text Char"/>
    <w:basedOn w:val="DefaultParagraphFont"/>
    <w:link w:val="BalloonText"/>
    <w:uiPriority w:val="99"/>
    <w:semiHidden/>
    <w:rsid w:val="00933D7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hr-HR" w:eastAsia="hr-HR" w:bidi="hr-H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343334"/>
      <w:sz w:val="22"/>
      <w:szCs w:val="22"/>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575658"/>
      <w:sz w:val="13"/>
      <w:szCs w:val="13"/>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color w:val="1E1D1F"/>
      <w:sz w:val="20"/>
      <w:szCs w:val="20"/>
      <w:u w:val="none"/>
      <w:shd w:val="clear" w:color="auto" w:fill="auto"/>
    </w:rPr>
  </w:style>
  <w:style w:type="paragraph" w:styleId="BodyText">
    <w:name w:val="Body Text"/>
    <w:basedOn w:val="Normal"/>
    <w:link w:val="BodyTextChar"/>
    <w:qFormat/>
    <w:pPr>
      <w:spacing w:after="220"/>
      <w:ind w:firstLine="400"/>
    </w:pPr>
    <w:rPr>
      <w:rFonts w:ascii="Times New Roman" w:eastAsia="Times New Roman" w:hAnsi="Times New Roman" w:cs="Times New Roman"/>
      <w:color w:val="343334"/>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30">
    <w:name w:val="Body text (3)"/>
    <w:basedOn w:val="Normal"/>
    <w:link w:val="Bodytext3"/>
    <w:pPr>
      <w:jc w:val="center"/>
    </w:pPr>
    <w:rPr>
      <w:rFonts w:ascii="Arial" w:eastAsia="Arial" w:hAnsi="Arial" w:cs="Arial"/>
      <w:color w:val="575658"/>
      <w:sz w:val="13"/>
      <w:szCs w:val="13"/>
    </w:rPr>
  </w:style>
  <w:style w:type="paragraph" w:customStyle="1" w:styleId="Heading10">
    <w:name w:val="Heading #1"/>
    <w:basedOn w:val="Normal"/>
    <w:link w:val="Heading1"/>
    <w:pPr>
      <w:jc w:val="center"/>
      <w:outlineLvl w:val="0"/>
    </w:pPr>
    <w:rPr>
      <w:rFonts w:ascii="Times New Roman" w:eastAsia="Times New Roman" w:hAnsi="Times New Roman" w:cs="Times New Roman"/>
      <w:b/>
      <w:bCs/>
      <w:sz w:val="22"/>
      <w:szCs w:val="22"/>
    </w:rPr>
  </w:style>
  <w:style w:type="paragraph" w:customStyle="1" w:styleId="Bodytext20">
    <w:name w:val="Body text (2)"/>
    <w:basedOn w:val="Normal"/>
    <w:link w:val="Bodytext2"/>
    <w:pPr>
      <w:spacing w:after="380"/>
      <w:ind w:left="750"/>
    </w:pPr>
    <w:rPr>
      <w:rFonts w:ascii="Arial" w:eastAsia="Arial" w:hAnsi="Arial" w:cs="Arial"/>
      <w:b/>
      <w:bCs/>
      <w:color w:val="1E1D1F"/>
      <w:sz w:val="20"/>
      <w:szCs w:val="20"/>
    </w:rPr>
  </w:style>
  <w:style w:type="paragraph" w:customStyle="1" w:styleId="p1">
    <w:name w:val="p1"/>
    <w:basedOn w:val="Normal"/>
    <w:rsid w:val="00BE1B01"/>
    <w:pPr>
      <w:tabs>
        <w:tab w:val="left" w:pos="697"/>
      </w:tabs>
      <w:autoSpaceDE w:val="0"/>
      <w:autoSpaceDN w:val="0"/>
      <w:adjustRightInd w:val="0"/>
      <w:ind w:firstLine="697"/>
      <w:jc w:val="both"/>
    </w:pPr>
    <w:rPr>
      <w:rFonts w:ascii="Times New Roman" w:eastAsia="Times New Roman" w:hAnsi="Times New Roman" w:cs="Times New Roman"/>
      <w:color w:val="auto"/>
      <w:lang w:bidi="ar-SA"/>
    </w:rPr>
  </w:style>
  <w:style w:type="character" w:customStyle="1" w:styleId="tlid-translation">
    <w:name w:val="tlid-translation"/>
    <w:basedOn w:val="DefaultParagraphFont"/>
    <w:rsid w:val="00976E30"/>
  </w:style>
  <w:style w:type="paragraph" w:styleId="ListParagraph">
    <w:name w:val="List Paragraph"/>
    <w:basedOn w:val="Normal"/>
    <w:uiPriority w:val="34"/>
    <w:qFormat/>
    <w:rsid w:val="00216400"/>
    <w:pPr>
      <w:widowControl/>
      <w:ind w:left="720"/>
      <w:contextualSpacing/>
    </w:pPr>
    <w:rPr>
      <w:rFonts w:ascii="Times New Roman" w:eastAsia="Times New Roman" w:hAnsi="Times New Roman" w:cs="Times New Roman"/>
      <w:color w:val="auto"/>
      <w:spacing w:val="-1"/>
      <w:lang w:bidi="ar-SA"/>
    </w:rPr>
  </w:style>
  <w:style w:type="paragraph" w:customStyle="1" w:styleId="c2">
    <w:name w:val="c2"/>
    <w:basedOn w:val="Normal"/>
    <w:rsid w:val="00F347A8"/>
    <w:pPr>
      <w:autoSpaceDE w:val="0"/>
      <w:autoSpaceDN w:val="0"/>
      <w:adjustRightInd w:val="0"/>
      <w:jc w:val="center"/>
    </w:pPr>
    <w:rPr>
      <w:rFonts w:ascii="Times New Roman" w:eastAsia="Times New Roman" w:hAnsi="Times New Roman" w:cs="Times New Roman"/>
      <w:color w:val="auto"/>
      <w:lang w:bidi="ar-SA"/>
    </w:rPr>
  </w:style>
  <w:style w:type="character" w:customStyle="1" w:styleId="st">
    <w:name w:val="st"/>
    <w:basedOn w:val="DefaultParagraphFont"/>
    <w:rsid w:val="00450DB6"/>
  </w:style>
  <w:style w:type="character" w:styleId="Emphasis">
    <w:name w:val="Emphasis"/>
    <w:basedOn w:val="DefaultParagraphFont"/>
    <w:uiPriority w:val="20"/>
    <w:qFormat/>
    <w:rsid w:val="00450DB6"/>
    <w:rPr>
      <w:i/>
      <w:iCs/>
    </w:rPr>
  </w:style>
  <w:style w:type="character" w:styleId="CommentReference">
    <w:name w:val="annotation reference"/>
    <w:basedOn w:val="DefaultParagraphFont"/>
    <w:uiPriority w:val="99"/>
    <w:semiHidden/>
    <w:unhideWhenUsed/>
    <w:rsid w:val="00933D7B"/>
    <w:rPr>
      <w:sz w:val="16"/>
      <w:szCs w:val="16"/>
    </w:rPr>
  </w:style>
  <w:style w:type="paragraph" w:styleId="CommentText">
    <w:name w:val="annotation text"/>
    <w:basedOn w:val="Normal"/>
    <w:link w:val="CommentTextChar"/>
    <w:uiPriority w:val="99"/>
    <w:semiHidden/>
    <w:unhideWhenUsed/>
    <w:rsid w:val="00933D7B"/>
    <w:rPr>
      <w:sz w:val="20"/>
      <w:szCs w:val="20"/>
    </w:rPr>
  </w:style>
  <w:style w:type="character" w:customStyle="1" w:styleId="CommentTextChar">
    <w:name w:val="Comment Text Char"/>
    <w:basedOn w:val="DefaultParagraphFont"/>
    <w:link w:val="CommentText"/>
    <w:uiPriority w:val="99"/>
    <w:semiHidden/>
    <w:rsid w:val="00933D7B"/>
    <w:rPr>
      <w:color w:val="000000"/>
      <w:sz w:val="20"/>
      <w:szCs w:val="20"/>
    </w:rPr>
  </w:style>
  <w:style w:type="paragraph" w:styleId="CommentSubject">
    <w:name w:val="annotation subject"/>
    <w:basedOn w:val="CommentText"/>
    <w:next w:val="CommentText"/>
    <w:link w:val="CommentSubjectChar"/>
    <w:uiPriority w:val="99"/>
    <w:semiHidden/>
    <w:unhideWhenUsed/>
    <w:rsid w:val="00933D7B"/>
    <w:rPr>
      <w:b/>
      <w:bCs/>
    </w:rPr>
  </w:style>
  <w:style w:type="character" w:customStyle="1" w:styleId="CommentSubjectChar">
    <w:name w:val="Comment Subject Char"/>
    <w:basedOn w:val="CommentTextChar"/>
    <w:link w:val="CommentSubject"/>
    <w:uiPriority w:val="99"/>
    <w:semiHidden/>
    <w:rsid w:val="00933D7B"/>
    <w:rPr>
      <w:b/>
      <w:bCs/>
      <w:color w:val="000000"/>
      <w:sz w:val="20"/>
      <w:szCs w:val="20"/>
    </w:rPr>
  </w:style>
  <w:style w:type="paragraph" w:styleId="BalloonText">
    <w:name w:val="Balloon Text"/>
    <w:basedOn w:val="Normal"/>
    <w:link w:val="BalloonTextChar"/>
    <w:uiPriority w:val="99"/>
    <w:semiHidden/>
    <w:unhideWhenUsed/>
    <w:rsid w:val="00933D7B"/>
    <w:rPr>
      <w:rFonts w:ascii="Tahoma" w:hAnsi="Tahoma" w:cs="Tahoma"/>
      <w:sz w:val="16"/>
      <w:szCs w:val="16"/>
    </w:rPr>
  </w:style>
  <w:style w:type="character" w:customStyle="1" w:styleId="BalloonTextChar">
    <w:name w:val="Balloon Text Char"/>
    <w:basedOn w:val="DefaultParagraphFont"/>
    <w:link w:val="BalloonText"/>
    <w:uiPriority w:val="99"/>
    <w:semiHidden/>
    <w:rsid w:val="00933D7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AC4327E-FF7B-4AB2-BFC8-669BA8A9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1596</Words>
  <Characters>9101</Characters>
  <Application>Microsoft Office Word</Application>
  <DocSecurity>8</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Vladimir</cp:lastModifiedBy>
  <cp:revision>3</cp:revision>
  <cp:lastPrinted>2020-07-21T08:11:00Z</cp:lastPrinted>
  <dcterms:created xsi:type="dcterms:W3CDTF">2021-05-26T12:00:00Z</dcterms:created>
  <dcterms:modified xsi:type="dcterms:W3CDTF">2021-05-27T12:03:00Z</dcterms:modified>
</cp:coreProperties>
</file>