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1198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</w:p>
    <w:p w14:paraId="4DD7F8AD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UNIVERSITY OF RIJEKA</w:t>
      </w:r>
    </w:p>
    <w:p w14:paraId="716BEF8B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FACULTY OF ECONOMICS AND BUSINESS</w:t>
      </w:r>
    </w:p>
    <w:p w14:paraId="6E89731C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A11F734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E454D73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3B8FA2A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A61D860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6B6C0C7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C0E6D55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08523F5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EC12BD1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3BAEB82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4E9BA5D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59F36FC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80D3A0A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E7858F6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9F9D293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7CD6216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  <w:r w:rsidRPr="006B5C0D">
        <w:rPr>
          <w:rFonts w:ascii="Times New Roman" w:eastAsia="Times New Roman" w:hAnsi="Times New Roman"/>
          <w:b/>
          <w:bCs/>
          <w:sz w:val="28"/>
          <w:szCs w:val="26"/>
          <w:lang w:eastAsia="hr-HR"/>
        </w:rPr>
        <w:t>TITLE OF THE UNDERGRADUATE THESIS</w:t>
      </w:r>
    </w:p>
    <w:p w14:paraId="6D389F4F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7FA41255" w14:textId="3044982E" w:rsidR="00FB1199" w:rsidRPr="006B5C0D" w:rsidRDefault="006B5C0D" w:rsidP="006B5C0D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  <w:r w:rsidRPr="006B5C0D">
        <w:rPr>
          <w:rFonts w:ascii="Times New Roman" w:eastAsia="Times New Roman" w:hAnsi="Times New Roman"/>
          <w:sz w:val="28"/>
          <w:szCs w:val="26"/>
          <w:lang w:eastAsia="hr-HR"/>
        </w:rPr>
        <w:t>UNDERGRADUATE THESIS</w:t>
      </w:r>
    </w:p>
    <w:p w14:paraId="54604847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CC1C04F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7FFB5B7B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8F17425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2019007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0FF1530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34E3C81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4"/>
          <w:szCs w:val="23"/>
          <w:lang w:eastAsia="hr-HR"/>
        </w:rPr>
      </w:pP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Course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: </w:t>
      </w:r>
    </w:p>
    <w:p w14:paraId="2B73FF0D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4"/>
          <w:szCs w:val="23"/>
          <w:lang w:eastAsia="hr-HR"/>
        </w:rPr>
      </w:pP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Supervisor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:</w:t>
      </w:r>
    </w:p>
    <w:p w14:paraId="1C0C5590" w14:textId="024A4FAD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4"/>
          <w:szCs w:val="23"/>
          <w:lang w:eastAsia="hr-HR"/>
        </w:rPr>
      </w:pPr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Co</w:t>
      </w:r>
      <w:r>
        <w:rPr>
          <w:rFonts w:ascii="Times New Roman" w:eastAsia="Times New Roman" w:hAnsi="Times New Roman"/>
          <w:sz w:val="24"/>
          <w:szCs w:val="23"/>
          <w:lang w:eastAsia="hr-HR"/>
        </w:rPr>
        <w:t>-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supervisor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: (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if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applicable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)</w:t>
      </w:r>
    </w:p>
    <w:p w14:paraId="203B45DD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4"/>
          <w:szCs w:val="23"/>
          <w:lang w:eastAsia="hr-HR"/>
        </w:rPr>
      </w:pPr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Student: First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name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and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surname</w:t>
      </w:r>
      <w:proofErr w:type="spellEnd"/>
    </w:p>
    <w:p w14:paraId="1CF3ECE1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851" w:firstLine="0"/>
        <w:rPr>
          <w:rFonts w:ascii="Times New Roman" w:eastAsia="Times New Roman" w:hAnsi="Times New Roman"/>
          <w:sz w:val="24"/>
          <w:szCs w:val="23"/>
          <w:lang w:eastAsia="hr-HR"/>
        </w:rPr>
      </w:pP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Study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programme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: </w:t>
      </w:r>
    </w:p>
    <w:p w14:paraId="54D3330D" w14:textId="77777777" w:rsidR="006B5C0D" w:rsidRPr="006B5C0D" w:rsidRDefault="006B5C0D" w:rsidP="006B5C0D">
      <w:pPr>
        <w:autoSpaceDE w:val="0"/>
        <w:autoSpaceDN w:val="0"/>
        <w:adjustRightInd w:val="0"/>
        <w:spacing w:after="0"/>
        <w:ind w:left="851" w:firstLine="0"/>
        <w:rPr>
          <w:rFonts w:ascii="Times New Roman" w:eastAsia="Times New Roman" w:hAnsi="Times New Roman"/>
          <w:sz w:val="24"/>
          <w:szCs w:val="23"/>
          <w:lang w:eastAsia="hr-HR"/>
        </w:rPr>
      </w:pPr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JMBAG (student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identification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 xml:space="preserve"> </w:t>
      </w:r>
      <w:proofErr w:type="spellStart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number</w:t>
      </w:r>
      <w:proofErr w:type="spellEnd"/>
      <w:r w:rsidRPr="006B5C0D">
        <w:rPr>
          <w:rFonts w:ascii="Times New Roman" w:eastAsia="Times New Roman" w:hAnsi="Times New Roman"/>
          <w:sz w:val="24"/>
          <w:szCs w:val="23"/>
          <w:lang w:eastAsia="hr-HR"/>
        </w:rPr>
        <w:t>):</w:t>
      </w:r>
    </w:p>
    <w:p w14:paraId="0F87A483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1BEFF9E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77613BEB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844994F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ABA5E1E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AB96663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599B45D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4A929CE" w14:textId="77777777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8B58B64" w14:textId="5F49DCA4" w:rsidR="00FB1199" w:rsidRPr="00401456" w:rsidRDefault="00FB1199" w:rsidP="00FB1199">
      <w:p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eastAsia="Times New Roman" w:hAnsi="Times New Roman"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3"/>
          <w:lang w:eastAsia="hr-HR"/>
        </w:rPr>
        <w:t xml:space="preserve">Rijeka, </w:t>
      </w:r>
      <w:proofErr w:type="spellStart"/>
      <w:r w:rsidR="006B5C0D">
        <w:rPr>
          <w:rFonts w:ascii="Times New Roman" w:eastAsia="Times New Roman" w:hAnsi="Times New Roman"/>
          <w:sz w:val="24"/>
          <w:szCs w:val="23"/>
          <w:lang w:eastAsia="hr-HR"/>
        </w:rPr>
        <w:t>year</w:t>
      </w:r>
      <w:proofErr w:type="spellEnd"/>
      <w:r w:rsidRPr="00401456">
        <w:rPr>
          <w:rFonts w:ascii="Times New Roman" w:eastAsia="Times New Roman" w:hAnsi="Times New Roman"/>
          <w:sz w:val="24"/>
          <w:szCs w:val="23"/>
          <w:lang w:eastAsia="hr-HR"/>
        </w:rPr>
        <w:t>.</w:t>
      </w:r>
    </w:p>
    <w:p w14:paraId="47B16713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199"/>
    <w:rsid w:val="002069C2"/>
    <w:rsid w:val="006B5C0D"/>
    <w:rsid w:val="0077537C"/>
    <w:rsid w:val="00995EA2"/>
    <w:rsid w:val="00FB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86BDC"/>
  <w15:chartTrackingRefBased/>
  <w15:docId w15:val="{5054D0A3-F427-453F-9466-8A21A6CD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199"/>
    <w:pPr>
      <w:spacing w:after="120"/>
      <w:ind w:left="-431" w:hanging="703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85D7F-45A2-4ACC-91C1-57E994DD1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686AE3-C341-4785-A5FF-ACC0A0D22C45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3.xml><?xml version="1.0" encoding="utf-8"?>
<ds:datastoreItem xmlns:ds="http://schemas.openxmlformats.org/officeDocument/2006/customXml" ds:itemID="{72AABA5E-F1B9-499B-84DE-EB96AE12E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Martina Tonc</cp:lastModifiedBy>
  <cp:revision>2</cp:revision>
  <dcterms:created xsi:type="dcterms:W3CDTF">2026-09-28T09:17:00Z</dcterms:created>
  <dcterms:modified xsi:type="dcterms:W3CDTF">2026-09-28T09:17:00Z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